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C4" w:rsidRDefault="00283CC4" w:rsidP="00283CC4">
      <w:pPr>
        <w:pStyle w:val="Standard"/>
        <w:jc w:val="center"/>
        <w:rPr>
          <w:color w:val="009900"/>
        </w:rPr>
      </w:pPr>
      <w:r>
        <w:rPr>
          <w:color w:val="009900"/>
          <w:sz w:val="36"/>
          <w:szCs w:val="36"/>
          <w:u w:val="single"/>
          <w:lang w:val="ru-RU"/>
        </w:rPr>
        <w:t>Р</w:t>
      </w:r>
      <w:bookmarkStart w:id="0" w:name="_GoBack"/>
      <w:bookmarkEnd w:id="0"/>
      <w:r>
        <w:rPr>
          <w:color w:val="009900"/>
          <w:sz w:val="36"/>
          <w:szCs w:val="36"/>
          <w:u w:val="single"/>
        </w:rPr>
        <w:t>ЕКОМЕНДАЦИИ ПЕДАГОГАМ ПО РАБОТЕ С ГИПЕРАКТИВНЫМИ ДЕТЬМИ</w:t>
      </w:r>
    </w:p>
    <w:p w:rsidR="00283CC4" w:rsidRDefault="00283CC4" w:rsidP="00283CC4">
      <w:pPr>
        <w:pStyle w:val="Standard"/>
      </w:pPr>
    </w:p>
    <w:p w:rsidR="00283CC4" w:rsidRDefault="00283CC4" w:rsidP="00283CC4">
      <w:pPr>
        <w:pStyle w:val="Standard"/>
        <w:rPr>
          <w:color w:val="800000"/>
        </w:rPr>
      </w:pPr>
    </w:p>
    <w:p w:rsidR="00283CC4" w:rsidRDefault="00283CC4" w:rsidP="00283CC4">
      <w:pPr>
        <w:pStyle w:val="Standard"/>
      </w:pP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Введите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знаковую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оценивания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Хорошее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поведение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успехи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учебе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вознаграждайте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Похвалите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устно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успешно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справился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даже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небольшим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заданием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Изменяйте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устраивайте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отдыха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легкими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физическими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упражнениями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релаксацией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Standard"/>
        <w:rPr>
          <w:color w:val="000000"/>
          <w:sz w:val="28"/>
          <w:szCs w:val="28"/>
        </w:rPr>
      </w:pP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классе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желательно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минимальное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количество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отвлекающих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картин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стендов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Расписание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постоянным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т.к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такие </w:t>
      </w:r>
      <w:proofErr w:type="spellStart"/>
      <w:proofErr w:type="gramStart"/>
      <w:r>
        <w:rPr>
          <w:color w:val="000000"/>
          <w:sz w:val="28"/>
          <w:szCs w:val="28"/>
        </w:rPr>
        <w:t>дети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часто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забывают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гиперактивными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детьми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строиться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индивидуально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Оптимальное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гиперактивного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 – в </w:t>
      </w:r>
      <w:proofErr w:type="spellStart"/>
      <w:r>
        <w:rPr>
          <w:color w:val="000000"/>
          <w:sz w:val="28"/>
          <w:szCs w:val="28"/>
        </w:rPr>
        <w:t>центре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класса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напротив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учителя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предоставлена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быстро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обращаться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учителю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помощью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случаях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затруднений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Направляйте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лишнюю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энергию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полезное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русло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попросите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вымыть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собрать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тетради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Вводите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повышайте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мотивацию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используйте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процессе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элементы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соревнования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Больше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творческих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заданий</w:t>
      </w:r>
      <w:proofErr w:type="spellEnd"/>
      <w:r>
        <w:rPr>
          <w:color w:val="000000"/>
          <w:sz w:val="28"/>
          <w:szCs w:val="28"/>
        </w:rPr>
        <w:t xml:space="preserve"> и, </w:t>
      </w:r>
      <w:proofErr w:type="spellStart"/>
      <w:r>
        <w:rPr>
          <w:color w:val="000000"/>
          <w:sz w:val="28"/>
          <w:szCs w:val="28"/>
        </w:rPr>
        <w:t>наоборот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избегайте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монотонной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Рекомендуется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заданий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небольшим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вопросов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определенный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отрезок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предстоит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предлагается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виде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последовательных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частей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учитель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переодически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контролирует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внося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коррективы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Давайте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рабочим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способностями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Избегайте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предъявления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завышенных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заниженных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требований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Создавайте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успеха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которых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проявить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сильные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Научите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лучше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использовать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компенсировать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нарушенные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здоровых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Пусть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классным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экспертом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некоторым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знаний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10. </w:t>
      </w:r>
      <w:proofErr w:type="spellStart"/>
      <w:r>
        <w:rPr>
          <w:color w:val="000000"/>
          <w:sz w:val="28"/>
          <w:szCs w:val="28"/>
        </w:rPr>
        <w:t>Совместно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психологами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помогайте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адаптироваться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условиях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и в </w:t>
      </w:r>
      <w:proofErr w:type="spellStart"/>
      <w:r>
        <w:rPr>
          <w:color w:val="000000"/>
          <w:sz w:val="28"/>
          <w:szCs w:val="28"/>
        </w:rPr>
        <w:t>классном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коллективе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воспитывайте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навыки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обучайте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социальным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навыкам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общения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подходящем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случае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возможность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себя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ответственность</w:t>
      </w:r>
      <w:proofErr w:type="spellEnd"/>
      <w:r>
        <w:rPr>
          <w:color w:val="000000"/>
          <w:sz w:val="28"/>
          <w:szCs w:val="28"/>
        </w:rPr>
        <w:t>.</w:t>
      </w:r>
    </w:p>
    <w:p w:rsidR="00283CC4" w:rsidRDefault="00283CC4" w:rsidP="00283CC4">
      <w:pPr>
        <w:pStyle w:val="Standard"/>
        <w:rPr>
          <w:color w:val="000000"/>
          <w:sz w:val="28"/>
          <w:szCs w:val="28"/>
        </w:rPr>
      </w:pPr>
    </w:p>
    <w:p w:rsidR="00283CC4" w:rsidRDefault="00283CC4" w:rsidP="00283CC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Всегда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помните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необходимо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договариваться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стараться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просто настаивать на своём.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83CC4" w:rsidRDefault="00283CC4" w:rsidP="00283CC4">
      <w:pPr>
        <w:pStyle w:val="Standard"/>
        <w:rPr>
          <w:color w:val="000000"/>
          <w:sz w:val="28"/>
          <w:szCs w:val="28"/>
        </w:rPr>
      </w:pPr>
    </w:p>
    <w:p w:rsidR="00E60BB3" w:rsidRDefault="00E60BB3"/>
    <w:sectPr w:rsidR="00E6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CF"/>
    <w:rsid w:val="00283CC4"/>
    <w:rsid w:val="005E78CF"/>
    <w:rsid w:val="00E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478"/>
  <w15:chartTrackingRefBased/>
  <w15:docId w15:val="{445A0AED-FD4E-4A4F-A006-E1EFBFB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C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semiHidden/>
    <w:unhideWhenUsed/>
    <w:rsid w:val="00283CC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2019-09-16T09:49:00Z</dcterms:created>
  <dcterms:modified xsi:type="dcterms:W3CDTF">2019-09-16T09:49:00Z</dcterms:modified>
</cp:coreProperties>
</file>