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B6" w:rsidRPr="00DD6895" w:rsidRDefault="00802311" w:rsidP="00802311">
      <w:pPr>
        <w:tabs>
          <w:tab w:val="left" w:pos="663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895">
        <w:rPr>
          <w:rFonts w:ascii="Times New Roman" w:hAnsi="Times New Roman"/>
          <w:b/>
          <w:bCs/>
          <w:sz w:val="28"/>
          <w:szCs w:val="28"/>
        </w:rPr>
        <w:t>Публичный доклад муниципального учреждения детского дома</w:t>
      </w:r>
    </w:p>
    <w:p w:rsidR="00802311" w:rsidRPr="00DD6895" w:rsidRDefault="00802311" w:rsidP="00802311">
      <w:pPr>
        <w:tabs>
          <w:tab w:val="left" w:pos="663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895">
        <w:rPr>
          <w:rFonts w:ascii="Times New Roman" w:hAnsi="Times New Roman"/>
          <w:b/>
          <w:bCs/>
          <w:sz w:val="28"/>
          <w:szCs w:val="28"/>
        </w:rPr>
        <w:t>Даниловского муниципального района</w:t>
      </w:r>
    </w:p>
    <w:p w:rsidR="00F878B6" w:rsidRPr="00DD6895" w:rsidRDefault="00F878B6" w:rsidP="0080231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D6895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02311" w:rsidRPr="00DD6895">
        <w:rPr>
          <w:rFonts w:ascii="Times New Roman" w:hAnsi="Times New Roman"/>
          <w:b/>
          <w:bCs/>
          <w:sz w:val="28"/>
          <w:szCs w:val="28"/>
        </w:rPr>
        <w:t>(МУ Детский дом) 2015-2016 учебный год</w:t>
      </w:r>
      <w:r w:rsidRPr="00DD6895">
        <w:rPr>
          <w:rFonts w:ascii="Times New Roman" w:hAnsi="Times New Roman"/>
          <w:b/>
          <w:bCs/>
          <w:sz w:val="28"/>
          <w:szCs w:val="28"/>
        </w:rPr>
        <w:br/>
      </w:r>
    </w:p>
    <w:p w:rsidR="00F878B6" w:rsidRDefault="00F878B6" w:rsidP="00F878B6">
      <w:pPr>
        <w:pStyle w:val="a5"/>
        <w:numPr>
          <w:ilvl w:val="0"/>
          <w:numId w:val="1"/>
        </w:numPr>
        <w:tabs>
          <w:tab w:val="left" w:pos="663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учреждения.</w:t>
      </w:r>
    </w:p>
    <w:p w:rsidR="00802311" w:rsidRDefault="00D603D1" w:rsidP="00DD689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sz w:val="24"/>
          <w:szCs w:val="24"/>
        </w:rPr>
        <w:t>Название</w:t>
      </w:r>
      <w:r w:rsidR="00F878B6">
        <w:rPr>
          <w:rFonts w:ascii="Times New Roman" w:hAnsi="Times New Roman"/>
          <w:b/>
          <w:bCs/>
          <w:sz w:val="24"/>
          <w:szCs w:val="24"/>
        </w:rPr>
        <w:t>:</w:t>
      </w:r>
      <w:r w:rsidR="00F878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78B6">
        <w:rPr>
          <w:rFonts w:ascii="Times New Roman" w:hAnsi="Times New Roman"/>
          <w:sz w:val="24"/>
          <w:szCs w:val="24"/>
        </w:rPr>
        <w:t>муници</w:t>
      </w:r>
      <w:r w:rsidR="00802311">
        <w:rPr>
          <w:rFonts w:ascii="Times New Roman" w:hAnsi="Times New Roman"/>
          <w:sz w:val="24"/>
          <w:szCs w:val="24"/>
        </w:rPr>
        <w:t xml:space="preserve">пальное </w:t>
      </w:r>
      <w:r w:rsidR="00F878B6">
        <w:rPr>
          <w:rFonts w:ascii="Times New Roman" w:hAnsi="Times New Roman"/>
          <w:sz w:val="24"/>
          <w:szCs w:val="24"/>
        </w:rPr>
        <w:t xml:space="preserve"> учреждение</w:t>
      </w:r>
      <w:proofErr w:type="gramEnd"/>
      <w:r w:rsidR="00F878B6">
        <w:rPr>
          <w:rFonts w:ascii="Times New Roman" w:hAnsi="Times New Roman"/>
          <w:sz w:val="24"/>
          <w:szCs w:val="24"/>
        </w:rPr>
        <w:t xml:space="preserve"> </w:t>
      </w:r>
      <w:r w:rsidR="00802311">
        <w:rPr>
          <w:rFonts w:ascii="Times New Roman" w:hAnsi="Times New Roman"/>
          <w:sz w:val="24"/>
          <w:szCs w:val="24"/>
        </w:rPr>
        <w:t>детский дом Даниловского муниципального района</w:t>
      </w:r>
      <w:r w:rsidR="00F878B6">
        <w:rPr>
          <w:rFonts w:ascii="Times New Roman" w:hAnsi="Times New Roman"/>
          <w:sz w:val="24"/>
          <w:szCs w:val="24"/>
        </w:rPr>
        <w:br/>
      </w:r>
      <w:r w:rsidR="00F878B6">
        <w:rPr>
          <w:rFonts w:ascii="Times New Roman" w:hAnsi="Times New Roman"/>
          <w:b/>
          <w:bCs/>
          <w:sz w:val="24"/>
          <w:szCs w:val="24"/>
        </w:rPr>
        <w:t>Тип учреждения:</w:t>
      </w:r>
      <w:r w:rsidR="00802311">
        <w:rPr>
          <w:rFonts w:ascii="Times New Roman" w:hAnsi="Times New Roman"/>
          <w:sz w:val="24"/>
          <w:szCs w:val="24"/>
        </w:rPr>
        <w:t xml:space="preserve"> учреждение, оказывающее социальные услуги</w:t>
      </w:r>
      <w:r w:rsidR="00F878B6">
        <w:rPr>
          <w:rFonts w:ascii="Times New Roman" w:hAnsi="Times New Roman"/>
          <w:sz w:val="24"/>
          <w:szCs w:val="24"/>
        </w:rPr>
        <w:br/>
      </w:r>
      <w:r w:rsidR="00F878B6">
        <w:rPr>
          <w:rFonts w:ascii="Times New Roman" w:hAnsi="Times New Roman"/>
          <w:b/>
          <w:bCs/>
          <w:sz w:val="24"/>
          <w:szCs w:val="24"/>
        </w:rPr>
        <w:t>Вид учреждения:</w:t>
      </w:r>
      <w:r w:rsidR="00F878B6">
        <w:rPr>
          <w:rFonts w:ascii="Times New Roman" w:hAnsi="Times New Roman"/>
          <w:sz w:val="24"/>
          <w:szCs w:val="24"/>
        </w:rPr>
        <w:t xml:space="preserve"> детский дом</w:t>
      </w:r>
      <w:r w:rsidR="00F878B6">
        <w:rPr>
          <w:rFonts w:ascii="Times New Roman" w:hAnsi="Times New Roman"/>
          <w:sz w:val="24"/>
          <w:szCs w:val="24"/>
        </w:rPr>
        <w:br/>
      </w:r>
      <w:r w:rsidR="00F878B6">
        <w:rPr>
          <w:rFonts w:ascii="Times New Roman" w:hAnsi="Times New Roman"/>
          <w:b/>
          <w:bCs/>
          <w:sz w:val="24"/>
          <w:szCs w:val="24"/>
        </w:rPr>
        <w:t xml:space="preserve">Организационно-правовая форма учреждения: </w:t>
      </w:r>
      <w:r w:rsidR="00F878B6">
        <w:rPr>
          <w:rFonts w:ascii="Times New Roman" w:hAnsi="Times New Roman"/>
          <w:sz w:val="24"/>
          <w:szCs w:val="24"/>
        </w:rPr>
        <w:t>муниципальное учреждение.</w:t>
      </w:r>
      <w:r w:rsidR="00F878B6">
        <w:rPr>
          <w:rFonts w:ascii="Times New Roman" w:hAnsi="Times New Roman"/>
          <w:sz w:val="24"/>
          <w:szCs w:val="24"/>
        </w:rPr>
        <w:br/>
      </w:r>
      <w:r w:rsidR="00F878B6">
        <w:rPr>
          <w:rFonts w:ascii="Times New Roman" w:hAnsi="Times New Roman"/>
          <w:b/>
          <w:bCs/>
          <w:sz w:val="24"/>
          <w:szCs w:val="24"/>
        </w:rPr>
        <w:t xml:space="preserve">Учредитель: </w:t>
      </w:r>
      <w:r>
        <w:rPr>
          <w:rFonts w:ascii="Times New Roman" w:hAnsi="Times New Roman"/>
          <w:sz w:val="24"/>
          <w:szCs w:val="24"/>
        </w:rPr>
        <w:t>а</w:t>
      </w:r>
      <w:r w:rsidR="00DD6895">
        <w:rPr>
          <w:rFonts w:ascii="Times New Roman" w:hAnsi="Times New Roman"/>
          <w:sz w:val="24"/>
          <w:szCs w:val="24"/>
        </w:rPr>
        <w:t xml:space="preserve">дминистрация Даниловского </w:t>
      </w:r>
      <w:r w:rsidR="00F878B6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F878B6">
        <w:rPr>
          <w:rFonts w:ascii="Times New Roman" w:hAnsi="Times New Roman"/>
          <w:sz w:val="24"/>
          <w:szCs w:val="24"/>
        </w:rPr>
        <w:br/>
      </w:r>
      <w:r w:rsidR="00F878B6">
        <w:rPr>
          <w:rFonts w:ascii="Times New Roman" w:hAnsi="Times New Roman"/>
          <w:b/>
          <w:bCs/>
          <w:sz w:val="24"/>
          <w:szCs w:val="24"/>
        </w:rPr>
        <w:t>Юридический и фактический  адрес:</w:t>
      </w:r>
      <w:r w:rsidR="00802311">
        <w:rPr>
          <w:rFonts w:ascii="Times New Roman" w:hAnsi="Times New Roman"/>
          <w:sz w:val="24"/>
          <w:szCs w:val="24"/>
        </w:rPr>
        <w:t xml:space="preserve"> 152090,  Россия, Ярославская область, </w:t>
      </w:r>
      <w:proofErr w:type="spellStart"/>
      <w:r w:rsidR="00802311">
        <w:rPr>
          <w:rFonts w:ascii="Times New Roman" w:hAnsi="Times New Roman"/>
          <w:sz w:val="24"/>
          <w:szCs w:val="24"/>
        </w:rPr>
        <w:t>Даниловский</w:t>
      </w:r>
      <w:proofErr w:type="spellEnd"/>
      <w:r w:rsidR="00802311">
        <w:rPr>
          <w:rFonts w:ascii="Times New Roman" w:hAnsi="Times New Roman"/>
          <w:sz w:val="24"/>
          <w:szCs w:val="24"/>
        </w:rPr>
        <w:t xml:space="preserve"> район, село Спас, ул. Школьная, 2</w:t>
      </w:r>
      <w:r w:rsidR="00F878B6">
        <w:rPr>
          <w:rFonts w:ascii="Times New Roman" w:hAnsi="Times New Roman"/>
          <w:sz w:val="24"/>
          <w:szCs w:val="24"/>
        </w:rPr>
        <w:br/>
      </w:r>
      <w:r w:rsidR="00F878B6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="00802311">
        <w:rPr>
          <w:rFonts w:ascii="Times New Roman" w:hAnsi="Times New Roman"/>
          <w:b/>
          <w:bCs/>
          <w:sz w:val="24"/>
          <w:szCs w:val="24"/>
        </w:rPr>
        <w:t xml:space="preserve">8- </w:t>
      </w:r>
      <w:r w:rsidR="00802311">
        <w:rPr>
          <w:rFonts w:ascii="Times New Roman" w:hAnsi="Times New Roman"/>
          <w:color w:val="000000"/>
        </w:rPr>
        <w:t>(48538) – 33-6-99</w:t>
      </w:r>
    </w:p>
    <w:p w:rsidR="00DD6895" w:rsidRPr="00DD6895" w:rsidRDefault="00DD6895" w:rsidP="00802311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е</w:t>
      </w:r>
      <w:proofErr w:type="gramEnd"/>
      <w:r w:rsidRPr="00DD6895">
        <w:rPr>
          <w:rFonts w:ascii="Times New Roman" w:hAnsi="Times New Roman"/>
          <w:b/>
          <w:bCs/>
          <w:sz w:val="24"/>
          <w:szCs w:val="24"/>
          <w:lang w:val="en-US"/>
        </w:rPr>
        <w:t xml:space="preserve">-mail: </w:t>
      </w:r>
      <w:hyperlink r:id="rId5" w:history="1">
        <w:r w:rsidRPr="005533BC">
          <w:rPr>
            <w:rStyle w:val="a3"/>
            <w:rFonts w:ascii="Times New Roman" w:hAnsi="Times New Roman"/>
            <w:lang w:val="en-US"/>
          </w:rPr>
          <w:t>danilov</w:t>
        </w:r>
        <w:r w:rsidRPr="00DD6895">
          <w:rPr>
            <w:rStyle w:val="a3"/>
            <w:rFonts w:ascii="Times New Roman" w:hAnsi="Times New Roman"/>
            <w:lang w:val="en-US"/>
          </w:rPr>
          <w:t>.</w:t>
        </w:r>
        <w:r w:rsidRPr="005533BC">
          <w:rPr>
            <w:rStyle w:val="a3"/>
            <w:rFonts w:ascii="Times New Roman" w:hAnsi="Times New Roman"/>
            <w:lang w:val="en-US"/>
          </w:rPr>
          <w:t>detdom</w:t>
        </w:r>
        <w:r w:rsidRPr="00DD6895">
          <w:rPr>
            <w:rStyle w:val="a3"/>
            <w:rFonts w:ascii="Times New Roman" w:hAnsi="Times New Roman"/>
            <w:lang w:val="en-US"/>
          </w:rPr>
          <w:t>@</w:t>
        </w:r>
        <w:r w:rsidRPr="005533BC">
          <w:rPr>
            <w:rStyle w:val="a3"/>
            <w:rFonts w:ascii="Times New Roman" w:hAnsi="Times New Roman"/>
          </w:rPr>
          <w:t>у</w:t>
        </w:r>
        <w:r w:rsidRPr="005533BC">
          <w:rPr>
            <w:rStyle w:val="a3"/>
            <w:rFonts w:ascii="Times New Roman" w:hAnsi="Times New Roman"/>
            <w:lang w:val="en-US"/>
          </w:rPr>
          <w:t>andex</w:t>
        </w:r>
        <w:r w:rsidRPr="00DD6895">
          <w:rPr>
            <w:rStyle w:val="a3"/>
            <w:rFonts w:ascii="Times New Roman" w:hAnsi="Times New Roman"/>
            <w:lang w:val="en-US"/>
          </w:rPr>
          <w:t>.</w:t>
        </w:r>
        <w:r w:rsidRPr="005533BC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2311" w:rsidRDefault="00802311" w:rsidP="00802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311">
        <w:rPr>
          <w:rFonts w:ascii="Times New Roman" w:hAnsi="Times New Roman"/>
          <w:b/>
          <w:sz w:val="24"/>
          <w:szCs w:val="24"/>
        </w:rPr>
        <w:t xml:space="preserve">Дата организации учреждения: </w:t>
      </w:r>
      <w:r w:rsidRPr="00241463">
        <w:rPr>
          <w:rFonts w:ascii="Times New Roman" w:hAnsi="Times New Roman"/>
          <w:sz w:val="24"/>
          <w:szCs w:val="24"/>
        </w:rPr>
        <w:t xml:space="preserve">МОУ детский дом Даниловского муниципального района создан 01.01.1995г. согласно Постановлению главы администрации Даниловского района № 869 </w:t>
      </w:r>
      <w:proofErr w:type="gramStart"/>
      <w:r w:rsidRPr="00241463">
        <w:rPr>
          <w:rFonts w:ascii="Times New Roman" w:hAnsi="Times New Roman"/>
          <w:sz w:val="24"/>
          <w:szCs w:val="24"/>
        </w:rPr>
        <w:t>от  01.12.1994г.</w:t>
      </w:r>
      <w:proofErr w:type="gramEnd"/>
    </w:p>
    <w:p w:rsidR="00241463" w:rsidRPr="00241463" w:rsidRDefault="00241463" w:rsidP="00241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образовательное учреждение детский дом Даниловского муниципального района переименовано в муниципальное учреждение детский дом </w:t>
      </w:r>
      <w:r w:rsidRPr="00241463">
        <w:rPr>
          <w:rFonts w:ascii="Times New Roman" w:hAnsi="Times New Roman"/>
          <w:sz w:val="24"/>
          <w:szCs w:val="24"/>
        </w:rPr>
        <w:t xml:space="preserve">Даниловского муниципального района Ярославской области </w:t>
      </w:r>
      <w:r w:rsidR="00B46E5F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="00B46E5F">
        <w:rPr>
          <w:rFonts w:ascii="Times New Roman" w:hAnsi="Times New Roman"/>
          <w:sz w:val="24"/>
          <w:szCs w:val="24"/>
        </w:rPr>
        <w:t xml:space="preserve">Постановления </w:t>
      </w:r>
      <w:r w:rsidRPr="00241463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  <w:r w:rsidRPr="00241463">
        <w:rPr>
          <w:rFonts w:ascii="Times New Roman" w:hAnsi="Times New Roman"/>
          <w:sz w:val="24"/>
          <w:szCs w:val="24"/>
        </w:rPr>
        <w:t xml:space="preserve"> Даниловского муниципального района Ярославской области 11.12.2015г. № 1132</w:t>
      </w:r>
    </w:p>
    <w:p w:rsidR="00241463" w:rsidRPr="00241463" w:rsidRDefault="00241463" w:rsidP="00802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895" w:rsidRPr="00241463" w:rsidRDefault="00D603D1" w:rsidP="00DD6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Новая редакция </w:t>
      </w:r>
      <w:r w:rsidR="00DD6895" w:rsidRPr="00DD6895">
        <w:rPr>
          <w:rFonts w:ascii="Times New Roman" w:hAnsi="Times New Roman"/>
          <w:b/>
          <w:sz w:val="24"/>
          <w:szCs w:val="24"/>
        </w:rPr>
        <w:t>Устав</w:t>
      </w:r>
      <w:r>
        <w:rPr>
          <w:rFonts w:ascii="Times New Roman" w:hAnsi="Times New Roman"/>
          <w:b/>
          <w:sz w:val="24"/>
          <w:szCs w:val="24"/>
        </w:rPr>
        <w:t>а</w:t>
      </w:r>
      <w:r w:rsidR="00DD6895" w:rsidRPr="00DD6895">
        <w:rPr>
          <w:rFonts w:ascii="Times New Roman" w:hAnsi="Times New Roman"/>
          <w:b/>
          <w:sz w:val="24"/>
          <w:szCs w:val="24"/>
        </w:rPr>
        <w:t xml:space="preserve"> </w:t>
      </w:r>
      <w:r w:rsidR="00DD6895" w:rsidRPr="00241463">
        <w:rPr>
          <w:rFonts w:ascii="Times New Roman" w:hAnsi="Times New Roman"/>
          <w:sz w:val="24"/>
          <w:szCs w:val="24"/>
        </w:rPr>
        <w:t>согласован</w:t>
      </w:r>
      <w:r w:rsidRPr="00241463">
        <w:rPr>
          <w:rFonts w:ascii="Times New Roman" w:hAnsi="Times New Roman"/>
          <w:sz w:val="24"/>
          <w:szCs w:val="24"/>
        </w:rPr>
        <w:t>а</w:t>
      </w:r>
      <w:r w:rsidR="00DD6895" w:rsidRPr="00241463">
        <w:rPr>
          <w:rFonts w:ascii="Times New Roman" w:hAnsi="Times New Roman"/>
          <w:sz w:val="24"/>
          <w:szCs w:val="24"/>
        </w:rPr>
        <w:t xml:space="preserve"> Управлением муниципальным имуществом администрации Даниловского муниципального района Ярославской области, утвержден</w:t>
      </w:r>
      <w:r w:rsidRPr="00241463">
        <w:rPr>
          <w:rFonts w:ascii="Times New Roman" w:hAnsi="Times New Roman"/>
          <w:sz w:val="24"/>
          <w:szCs w:val="24"/>
        </w:rPr>
        <w:t>а</w:t>
      </w:r>
      <w:r w:rsidR="00DD6895" w:rsidRPr="00241463">
        <w:rPr>
          <w:rFonts w:ascii="Times New Roman" w:hAnsi="Times New Roman"/>
          <w:sz w:val="24"/>
          <w:szCs w:val="24"/>
        </w:rPr>
        <w:t xml:space="preserve"> Постановлением администрации Даниловского муниципально</w:t>
      </w:r>
      <w:r w:rsidRPr="00241463">
        <w:rPr>
          <w:rFonts w:ascii="Times New Roman" w:hAnsi="Times New Roman"/>
          <w:sz w:val="24"/>
          <w:szCs w:val="24"/>
        </w:rPr>
        <w:t>го района Ярославской области 11.12.2015г. № 1132</w:t>
      </w:r>
    </w:p>
    <w:p w:rsidR="00802311" w:rsidRPr="00241463" w:rsidRDefault="00F878B6" w:rsidP="00DD6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Лицензия на право ведения образовательной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деятельности: </w:t>
      </w:r>
      <w:r>
        <w:rPr>
          <w:rFonts w:ascii="Times New Roman" w:hAnsi="Times New Roman"/>
          <w:sz w:val="24"/>
          <w:szCs w:val="24"/>
        </w:rPr>
        <w:t xml:space="preserve"> нет</w:t>
      </w:r>
      <w:proofErr w:type="gram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Лицензия на осуществление медицинской деятельности: </w:t>
      </w:r>
      <w:r w:rsidR="00802311" w:rsidRPr="00241463">
        <w:rPr>
          <w:rFonts w:ascii="Times New Roman" w:hAnsi="Times New Roman"/>
          <w:sz w:val="24"/>
          <w:szCs w:val="24"/>
        </w:rPr>
        <w:t>Серия  №  ЛО-76-01-000-751 от 28.01.2013г., срок действия – бессрочная</w:t>
      </w:r>
    </w:p>
    <w:p w:rsidR="00F878B6" w:rsidRDefault="00F878B6" w:rsidP="00F878B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878B6" w:rsidRDefault="00F878B6" w:rsidP="00F878B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осуществления</w:t>
      </w:r>
      <w:r w:rsidR="00D603D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603D1">
        <w:rPr>
          <w:rFonts w:ascii="Times New Roman" w:hAnsi="Times New Roman"/>
          <w:b/>
          <w:sz w:val="24"/>
          <w:szCs w:val="24"/>
        </w:rPr>
        <w:t xml:space="preserve">воспитательного </w:t>
      </w:r>
      <w:r>
        <w:rPr>
          <w:rFonts w:ascii="Times New Roman" w:hAnsi="Times New Roman"/>
          <w:b/>
          <w:sz w:val="24"/>
          <w:szCs w:val="24"/>
        </w:rPr>
        <w:t xml:space="preserve"> процесса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C22F57" w:rsidRDefault="00C22F57" w:rsidP="00F878B6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F878B6" w:rsidRPr="0016307A" w:rsidRDefault="00F878B6" w:rsidP="00F878B6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16307A">
        <w:rPr>
          <w:rFonts w:ascii="Times New Roman" w:hAnsi="Times New Roman"/>
          <w:b/>
          <w:color w:val="000000"/>
          <w:sz w:val="24"/>
          <w:szCs w:val="24"/>
        </w:rPr>
        <w:t>Режим работы</w:t>
      </w:r>
      <w:r w:rsidRPr="0016307A">
        <w:rPr>
          <w:rFonts w:ascii="Times New Roman" w:hAnsi="Times New Roman"/>
          <w:color w:val="000000"/>
          <w:sz w:val="24"/>
          <w:szCs w:val="24"/>
        </w:rPr>
        <w:t>: круглосуточно.</w:t>
      </w:r>
    </w:p>
    <w:p w:rsidR="00C22F57" w:rsidRDefault="00F878B6" w:rsidP="00F878B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Наполняемость:</w:t>
      </w:r>
      <w:r w:rsidR="00D603D1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асчётная вместимость по количеству спальных мест и количеству групп -24 человека. Реальная наполняемость </w:t>
      </w:r>
      <w:r w:rsidR="00C22F57">
        <w:rPr>
          <w:rFonts w:ascii="Times New Roman" w:hAnsi="Times New Roman"/>
          <w:sz w:val="24"/>
          <w:szCs w:val="24"/>
        </w:rPr>
        <w:t xml:space="preserve">в течение года </w:t>
      </w:r>
      <w:r>
        <w:rPr>
          <w:rFonts w:ascii="Times New Roman" w:hAnsi="Times New Roman"/>
          <w:sz w:val="24"/>
          <w:szCs w:val="24"/>
        </w:rPr>
        <w:t xml:space="preserve">13 человек, </w:t>
      </w:r>
      <w:proofErr w:type="gramStart"/>
      <w:r>
        <w:rPr>
          <w:rFonts w:ascii="Times New Roman" w:hAnsi="Times New Roman"/>
          <w:sz w:val="24"/>
          <w:szCs w:val="24"/>
        </w:rPr>
        <w:t>из  них</w:t>
      </w:r>
      <w:proofErr w:type="gramEnd"/>
      <w:r>
        <w:rPr>
          <w:rFonts w:ascii="Times New Roman" w:hAnsi="Times New Roman"/>
          <w:sz w:val="24"/>
          <w:szCs w:val="24"/>
        </w:rPr>
        <w:t xml:space="preserve">  дети от 3 до 7 лет отсутствуют, от 7 до 11 лет -1 человек, от 11 до 15 лет – 7 человек, от 15 до 18 лет – 5 человек. Количество групп – 3. </w:t>
      </w:r>
      <w:proofErr w:type="spellStart"/>
      <w:r>
        <w:rPr>
          <w:rFonts w:ascii="Times New Roman" w:hAnsi="Times New Roman"/>
          <w:sz w:val="24"/>
          <w:szCs w:val="24"/>
        </w:rPr>
        <w:t>Перекомплекта</w:t>
      </w:r>
      <w:proofErr w:type="spellEnd"/>
      <w:r>
        <w:rPr>
          <w:rFonts w:ascii="Times New Roman" w:hAnsi="Times New Roman"/>
          <w:sz w:val="24"/>
          <w:szCs w:val="24"/>
        </w:rPr>
        <w:t xml:space="preserve"> в группах нет. </w:t>
      </w:r>
    </w:p>
    <w:p w:rsidR="00F878B6" w:rsidRDefault="00F878B6" w:rsidP="00F878B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Воспитанн</w:t>
      </w:r>
      <w:r w:rsidR="00D603D1">
        <w:rPr>
          <w:rFonts w:ascii="Times New Roman" w:hAnsi="Times New Roman"/>
          <w:sz w:val="24"/>
          <w:szCs w:val="24"/>
        </w:rPr>
        <w:t xml:space="preserve">ики обучаются в МБОУ Спасская СШ и </w:t>
      </w:r>
      <w:proofErr w:type="spellStart"/>
      <w:r w:rsidR="00D603D1">
        <w:rPr>
          <w:rFonts w:ascii="Times New Roman" w:hAnsi="Times New Roman"/>
          <w:sz w:val="24"/>
          <w:szCs w:val="24"/>
        </w:rPr>
        <w:t>Даниловский</w:t>
      </w:r>
      <w:proofErr w:type="spellEnd"/>
      <w:r w:rsidR="00D603D1">
        <w:rPr>
          <w:rFonts w:ascii="Times New Roman" w:hAnsi="Times New Roman"/>
          <w:sz w:val="24"/>
          <w:szCs w:val="24"/>
        </w:rPr>
        <w:t xml:space="preserve"> политехнический колледж.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78B6" w:rsidRDefault="00F878B6" w:rsidP="00552E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Благоустройство:</w:t>
      </w:r>
      <w:r>
        <w:rPr>
          <w:rFonts w:ascii="Times New Roman" w:hAnsi="Times New Roman"/>
          <w:sz w:val="24"/>
          <w:szCs w:val="24"/>
        </w:rPr>
        <w:t xml:space="preserve"> Детский дом расположен </w:t>
      </w:r>
      <w:proofErr w:type="gramStart"/>
      <w:r>
        <w:rPr>
          <w:rFonts w:ascii="Times New Roman" w:hAnsi="Times New Roman"/>
          <w:sz w:val="24"/>
          <w:szCs w:val="24"/>
        </w:rPr>
        <w:t>на  обособленном</w:t>
      </w:r>
      <w:proofErr w:type="gramEnd"/>
      <w:r>
        <w:rPr>
          <w:rFonts w:ascii="Times New Roman" w:hAnsi="Times New Roman"/>
          <w:sz w:val="24"/>
          <w:szCs w:val="24"/>
        </w:rPr>
        <w:t xml:space="preserve">  земельном  участке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площадью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7843 м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площадь на одного воспитанника- 603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BF290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Участок по периметру ограждён </w:t>
      </w:r>
      <w:r w:rsidR="00BF2904">
        <w:rPr>
          <w:rFonts w:ascii="Times New Roman" w:hAnsi="Times New Roman"/>
          <w:sz w:val="24"/>
          <w:szCs w:val="24"/>
        </w:rPr>
        <w:t>сеткой</w:t>
      </w:r>
      <w:r w:rsidR="00D603D1">
        <w:rPr>
          <w:rFonts w:ascii="Times New Roman" w:hAnsi="Times New Roman"/>
          <w:sz w:val="24"/>
          <w:szCs w:val="24"/>
        </w:rPr>
        <w:t>–</w:t>
      </w:r>
      <w:proofErr w:type="spellStart"/>
      <w:r w:rsidR="00D603D1">
        <w:rPr>
          <w:rFonts w:ascii="Times New Roman" w:hAnsi="Times New Roman"/>
          <w:sz w:val="24"/>
          <w:szCs w:val="24"/>
        </w:rPr>
        <w:t>рабицей</w:t>
      </w:r>
      <w:proofErr w:type="spellEnd"/>
      <w:r w:rsidR="00D603D1">
        <w:rPr>
          <w:rFonts w:ascii="Times New Roman" w:hAnsi="Times New Roman"/>
          <w:sz w:val="24"/>
          <w:szCs w:val="24"/>
        </w:rPr>
        <w:t xml:space="preserve"> на столбах.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Территория благоустроенная, чистая, сухая, </w:t>
      </w:r>
      <w:proofErr w:type="gramStart"/>
      <w:r>
        <w:rPr>
          <w:rFonts w:ascii="Times New Roman" w:hAnsi="Times New Roman"/>
          <w:sz w:val="24"/>
          <w:szCs w:val="24"/>
        </w:rPr>
        <w:t>пров</w:t>
      </w:r>
      <w:r w:rsidR="00D603D1">
        <w:rPr>
          <w:rFonts w:ascii="Times New Roman" w:hAnsi="Times New Roman"/>
          <w:sz w:val="24"/>
          <w:szCs w:val="24"/>
        </w:rPr>
        <w:t xml:space="preserve">етриваемая, </w:t>
      </w:r>
      <w:r>
        <w:rPr>
          <w:rFonts w:ascii="Times New Roman" w:hAnsi="Times New Roman"/>
          <w:sz w:val="24"/>
          <w:szCs w:val="24"/>
        </w:rPr>
        <w:t xml:space="preserve"> подъезд</w:t>
      </w:r>
      <w:proofErr w:type="gramEnd"/>
      <w:r>
        <w:rPr>
          <w:rFonts w:ascii="Times New Roman" w:hAnsi="Times New Roman"/>
          <w:sz w:val="24"/>
          <w:szCs w:val="24"/>
        </w:rPr>
        <w:t xml:space="preserve"> заасфальтированы. Территория участка </w:t>
      </w:r>
      <w:proofErr w:type="gramStart"/>
      <w:r>
        <w:rPr>
          <w:rFonts w:ascii="Times New Roman" w:hAnsi="Times New Roman"/>
          <w:sz w:val="24"/>
          <w:szCs w:val="24"/>
        </w:rPr>
        <w:t>озелене</w:t>
      </w:r>
      <w:r w:rsidR="00D603D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летом</w:t>
      </w:r>
      <w:proofErr w:type="gramEnd"/>
      <w:r>
        <w:rPr>
          <w:rFonts w:ascii="Times New Roman" w:hAnsi="Times New Roman"/>
          <w:sz w:val="24"/>
          <w:szCs w:val="24"/>
        </w:rPr>
        <w:t xml:space="preserve"> – газонами, цветниками. На земельном участке выделены следующие зоны: зона застройки, физкультурно- спортивная, учебно-опытная, зона отдыха, хозяйственная зона. </w:t>
      </w:r>
      <w:r w:rsidR="00D603D1">
        <w:rPr>
          <w:rFonts w:ascii="Times New Roman" w:hAnsi="Times New Roman"/>
          <w:sz w:val="24"/>
          <w:szCs w:val="24"/>
        </w:rPr>
        <w:t xml:space="preserve">Учебно-опытная </w:t>
      </w:r>
      <w:proofErr w:type="gramStart"/>
      <w:r w:rsidR="00D603D1">
        <w:rPr>
          <w:rFonts w:ascii="Times New Roman" w:hAnsi="Times New Roman"/>
          <w:sz w:val="24"/>
          <w:szCs w:val="24"/>
        </w:rPr>
        <w:t>зона  площадью</w:t>
      </w:r>
      <w:proofErr w:type="gramEnd"/>
      <w:r w:rsidR="00D603D1">
        <w:rPr>
          <w:rFonts w:ascii="Times New Roman" w:hAnsi="Times New Roman"/>
          <w:sz w:val="24"/>
          <w:szCs w:val="24"/>
        </w:rPr>
        <w:t xml:space="preserve">  находится 20 соток, на ней </w:t>
      </w:r>
      <w:r w:rsidR="00552E39">
        <w:rPr>
          <w:rFonts w:ascii="Times New Roman" w:hAnsi="Times New Roman"/>
          <w:sz w:val="24"/>
          <w:szCs w:val="24"/>
        </w:rPr>
        <w:t xml:space="preserve">расположена теплица и грядки, где выращиваются овощи, зелень и </w:t>
      </w:r>
      <w:r w:rsidR="00D603D1">
        <w:rPr>
          <w:rFonts w:ascii="Times New Roman" w:hAnsi="Times New Roman"/>
          <w:sz w:val="24"/>
          <w:szCs w:val="24"/>
        </w:rPr>
        <w:t xml:space="preserve"> плодово-ягодные деревья</w:t>
      </w:r>
      <w:r w:rsidR="00552E39">
        <w:rPr>
          <w:rFonts w:ascii="Times New Roman" w:hAnsi="Times New Roman"/>
          <w:sz w:val="24"/>
          <w:szCs w:val="24"/>
        </w:rPr>
        <w:t>.</w:t>
      </w:r>
    </w:p>
    <w:p w:rsidR="00F878B6" w:rsidRDefault="00D603D1" w:rsidP="00552E3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расстоянии 150</w:t>
      </w:r>
      <w:r w:rsidR="00F878B6">
        <w:rPr>
          <w:rFonts w:ascii="Times New Roman" w:hAnsi="Times New Roman"/>
          <w:sz w:val="24"/>
          <w:szCs w:val="24"/>
        </w:rPr>
        <w:t xml:space="preserve"> метров </w:t>
      </w:r>
      <w:r>
        <w:rPr>
          <w:rFonts w:ascii="Times New Roman" w:hAnsi="Times New Roman"/>
          <w:sz w:val="24"/>
          <w:szCs w:val="24"/>
        </w:rPr>
        <w:t>от здания детского дома имеется</w:t>
      </w:r>
      <w:r w:rsidR="00F878B6">
        <w:rPr>
          <w:rFonts w:ascii="Times New Roman" w:hAnsi="Times New Roman"/>
          <w:sz w:val="24"/>
          <w:szCs w:val="24"/>
        </w:rPr>
        <w:t xml:space="preserve"> стадион</w:t>
      </w:r>
      <w:r w:rsidR="00552E39">
        <w:rPr>
          <w:rFonts w:ascii="Times New Roman" w:hAnsi="Times New Roman"/>
          <w:sz w:val="24"/>
          <w:szCs w:val="24"/>
        </w:rPr>
        <w:t xml:space="preserve"> Спа</w:t>
      </w:r>
      <w:r>
        <w:rPr>
          <w:rFonts w:ascii="Times New Roman" w:hAnsi="Times New Roman"/>
          <w:sz w:val="24"/>
          <w:szCs w:val="24"/>
        </w:rPr>
        <w:t>сской СШ с футбольным полем</w:t>
      </w:r>
      <w:r w:rsidR="00F878B6">
        <w:rPr>
          <w:rFonts w:ascii="Times New Roman" w:hAnsi="Times New Roman"/>
          <w:sz w:val="24"/>
          <w:szCs w:val="24"/>
        </w:rPr>
        <w:t xml:space="preserve">. </w:t>
      </w:r>
      <w:r w:rsidR="00552E39">
        <w:rPr>
          <w:rFonts w:ascii="Times New Roman" w:hAnsi="Times New Roman"/>
          <w:sz w:val="24"/>
          <w:szCs w:val="24"/>
        </w:rPr>
        <w:t xml:space="preserve">На территории </w:t>
      </w:r>
      <w:proofErr w:type="gramStart"/>
      <w:r w:rsidR="00552E39">
        <w:rPr>
          <w:rFonts w:ascii="Times New Roman" w:hAnsi="Times New Roman"/>
          <w:sz w:val="24"/>
          <w:szCs w:val="24"/>
        </w:rPr>
        <w:t xml:space="preserve">расположено </w:t>
      </w:r>
      <w:r w:rsidR="00F878B6">
        <w:rPr>
          <w:rFonts w:ascii="Times New Roman" w:hAnsi="Times New Roman"/>
          <w:sz w:val="24"/>
          <w:szCs w:val="24"/>
        </w:rPr>
        <w:t xml:space="preserve"> </w:t>
      </w:r>
      <w:r w:rsidR="00552E39">
        <w:rPr>
          <w:rFonts w:ascii="Times New Roman" w:hAnsi="Times New Roman"/>
          <w:sz w:val="24"/>
          <w:szCs w:val="24"/>
        </w:rPr>
        <w:t>здание</w:t>
      </w:r>
      <w:proofErr w:type="gramEnd"/>
      <w:r w:rsidR="00552E39">
        <w:rPr>
          <w:rFonts w:ascii="Times New Roman" w:hAnsi="Times New Roman"/>
          <w:sz w:val="24"/>
          <w:szCs w:val="24"/>
        </w:rPr>
        <w:t xml:space="preserve"> столярной мастерской  и  2  хозяйственных склада</w:t>
      </w:r>
      <w:r w:rsidR="00F878B6">
        <w:rPr>
          <w:rFonts w:ascii="Times New Roman" w:hAnsi="Times New Roman"/>
          <w:sz w:val="24"/>
          <w:szCs w:val="24"/>
        </w:rPr>
        <w:t>.</w:t>
      </w:r>
    </w:p>
    <w:p w:rsidR="00C22F57" w:rsidRDefault="00F878B6" w:rsidP="00C2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дом расположен</w:t>
      </w:r>
      <w:r w:rsidR="00552E39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552E39">
        <w:rPr>
          <w:rFonts w:ascii="Times New Roman" w:hAnsi="Times New Roman"/>
          <w:sz w:val="24"/>
          <w:szCs w:val="24"/>
        </w:rPr>
        <w:t>помещениях  пришкольного</w:t>
      </w:r>
      <w:proofErr w:type="gramEnd"/>
      <w:r w:rsidR="00552E39">
        <w:rPr>
          <w:rFonts w:ascii="Times New Roman" w:hAnsi="Times New Roman"/>
          <w:sz w:val="24"/>
          <w:szCs w:val="24"/>
        </w:rPr>
        <w:t xml:space="preserve"> интерната, реконструкция осуществлена в 2006году. </w:t>
      </w:r>
      <w:r>
        <w:rPr>
          <w:rFonts w:ascii="Times New Roman" w:hAnsi="Times New Roman"/>
          <w:sz w:val="24"/>
          <w:szCs w:val="24"/>
        </w:rPr>
        <w:t xml:space="preserve"> Име</w:t>
      </w:r>
      <w:r w:rsidR="00552E39">
        <w:rPr>
          <w:rFonts w:ascii="Times New Roman" w:hAnsi="Times New Roman"/>
          <w:sz w:val="24"/>
          <w:szCs w:val="24"/>
        </w:rPr>
        <w:t>ется 1 центральный выходи 2 запасных выхода</w:t>
      </w:r>
      <w:r w:rsidR="00C22F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22F57">
        <w:rPr>
          <w:rFonts w:ascii="Times New Roman" w:hAnsi="Times New Roman"/>
          <w:sz w:val="24"/>
          <w:szCs w:val="24"/>
        </w:rPr>
        <w:t xml:space="preserve">Жилые комнаты воспитанников расположены на 2 этаже.  Проживание воспитанников по2-3 человека в трех разновозрастных группах-семьях. На втором этаже размещены и 3 игровые комнаты, кабине заместителя директора по УВР и социального педагога, комната воспитателей, 2 санитарные комнаты и 2 душевые комнаты.  </w:t>
      </w:r>
    </w:p>
    <w:p w:rsidR="00F878B6" w:rsidRDefault="00C22F57" w:rsidP="00C22F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Косметический ремонт здания и </w:t>
      </w:r>
      <w:proofErr w:type="gramStart"/>
      <w:r>
        <w:rPr>
          <w:rFonts w:ascii="Times New Roman" w:hAnsi="Times New Roman"/>
          <w:sz w:val="24"/>
          <w:szCs w:val="24"/>
        </w:rPr>
        <w:t>помещений  проводится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ежегодно. Ремонт здания столярной </w:t>
      </w:r>
      <w:proofErr w:type="gramStart"/>
      <w:r>
        <w:rPr>
          <w:rFonts w:ascii="Times New Roman" w:hAnsi="Times New Roman"/>
          <w:sz w:val="24"/>
          <w:szCs w:val="24"/>
        </w:rPr>
        <w:t>мастерской  проведен</w:t>
      </w:r>
      <w:proofErr w:type="gramEnd"/>
      <w:r>
        <w:rPr>
          <w:rFonts w:ascii="Times New Roman" w:hAnsi="Times New Roman"/>
          <w:sz w:val="24"/>
          <w:szCs w:val="24"/>
        </w:rPr>
        <w:t xml:space="preserve"> силами штатных сотрудников и волонтеров.</w:t>
      </w:r>
    </w:p>
    <w:p w:rsidR="00F878B6" w:rsidRDefault="00F878B6" w:rsidP="00BF2904">
      <w:pPr>
        <w:spacing w:after="0" w:line="2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Организация питания, медицинское обслуживание:</w:t>
      </w:r>
      <w:r w:rsidR="00C22F57">
        <w:rPr>
          <w:rFonts w:ascii="Times New Roman" w:hAnsi="Times New Roman"/>
          <w:bCs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bCs/>
          <w:color w:val="000000"/>
          <w:sz w:val="24"/>
          <w:szCs w:val="24"/>
        </w:rPr>
        <w:t>едицинское обслужи</w:t>
      </w:r>
      <w:r w:rsidR="00C22F57">
        <w:rPr>
          <w:rFonts w:ascii="Times New Roman" w:hAnsi="Times New Roman"/>
          <w:bCs/>
          <w:color w:val="000000"/>
          <w:sz w:val="24"/>
          <w:szCs w:val="24"/>
        </w:rPr>
        <w:t xml:space="preserve">вание </w:t>
      </w:r>
      <w:proofErr w:type="gramStart"/>
      <w:r w:rsidR="00C22F57">
        <w:rPr>
          <w:rFonts w:ascii="Times New Roman" w:hAnsi="Times New Roman"/>
          <w:bCs/>
          <w:color w:val="000000"/>
          <w:sz w:val="24"/>
          <w:szCs w:val="24"/>
        </w:rPr>
        <w:t xml:space="preserve">воспитанников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обеспечивается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штатным медицинским работником</w:t>
      </w:r>
      <w:r w:rsidR="00C22F57">
        <w:rPr>
          <w:rFonts w:ascii="Times New Roman" w:hAnsi="Times New Roman"/>
          <w:bCs/>
          <w:color w:val="000000"/>
          <w:sz w:val="24"/>
          <w:szCs w:val="24"/>
        </w:rPr>
        <w:t xml:space="preserve"> (0,5 ставки)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а также персоналом </w:t>
      </w:r>
      <w:r w:rsidR="00C22F57">
        <w:rPr>
          <w:rFonts w:ascii="Times New Roman" w:hAnsi="Times New Roman"/>
          <w:bCs/>
          <w:color w:val="000000"/>
          <w:sz w:val="24"/>
          <w:szCs w:val="24"/>
        </w:rPr>
        <w:t xml:space="preserve">ГБУЗ ЯО </w:t>
      </w:r>
      <w:proofErr w:type="spellStart"/>
      <w:r w:rsidR="00C22F57">
        <w:rPr>
          <w:rFonts w:ascii="Times New Roman" w:hAnsi="Times New Roman"/>
          <w:bCs/>
          <w:color w:val="000000"/>
          <w:sz w:val="24"/>
          <w:szCs w:val="24"/>
        </w:rPr>
        <w:t>Даниловская</w:t>
      </w:r>
      <w:proofErr w:type="spellEnd"/>
      <w:r w:rsidR="00BF2904">
        <w:rPr>
          <w:rFonts w:ascii="Times New Roman" w:hAnsi="Times New Roman"/>
          <w:bCs/>
          <w:color w:val="000000"/>
          <w:sz w:val="24"/>
          <w:szCs w:val="24"/>
        </w:rPr>
        <w:t xml:space="preserve"> ЦРБ</w:t>
      </w:r>
      <w:r>
        <w:rPr>
          <w:rFonts w:ascii="Times New Roman" w:hAnsi="Times New Roman"/>
          <w:bCs/>
          <w:color w:val="000000"/>
          <w:sz w:val="24"/>
          <w:szCs w:val="24"/>
        </w:rPr>
        <w:t>, который наряду с администрацией учреждения несёт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F878B6" w:rsidRDefault="00F878B6" w:rsidP="00BF2904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Для воспитанников детского дома организовано 6-разовое сбалансированное питание, обеспечивающее 100 % выполнение натуральных норм.</w:t>
      </w:r>
      <w:r w:rsidR="00BF2904">
        <w:rPr>
          <w:rFonts w:ascii="Times New Roman" w:hAnsi="Times New Roman"/>
          <w:bCs/>
          <w:color w:val="000000"/>
          <w:sz w:val="24"/>
          <w:szCs w:val="24"/>
        </w:rPr>
        <w:t xml:space="preserve"> Приготовлением пищи </w:t>
      </w:r>
      <w:proofErr w:type="gramStart"/>
      <w:r w:rsidR="00BF2904">
        <w:rPr>
          <w:rFonts w:ascii="Times New Roman" w:hAnsi="Times New Roman"/>
          <w:bCs/>
          <w:color w:val="000000"/>
          <w:sz w:val="24"/>
          <w:szCs w:val="24"/>
        </w:rPr>
        <w:t>занимаются  2</w:t>
      </w:r>
      <w:proofErr w:type="gramEnd"/>
      <w:r w:rsidR="00BF2904">
        <w:rPr>
          <w:rFonts w:ascii="Times New Roman" w:hAnsi="Times New Roman"/>
          <w:bCs/>
          <w:color w:val="000000"/>
          <w:sz w:val="24"/>
          <w:szCs w:val="24"/>
        </w:rPr>
        <w:t xml:space="preserve"> штатных повара, питание воспитанников  осуществляется в столовой Спасской СШ (на основании договора). </w:t>
      </w:r>
    </w:p>
    <w:p w:rsidR="00F878B6" w:rsidRDefault="00F878B6" w:rsidP="003E024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безопасности:</w:t>
      </w:r>
      <w:r w:rsidR="00BF2904">
        <w:rPr>
          <w:rFonts w:ascii="Times New Roman" w:hAnsi="Times New Roman"/>
          <w:b/>
          <w:sz w:val="24"/>
          <w:szCs w:val="24"/>
        </w:rPr>
        <w:t xml:space="preserve"> требования пожарной безопасности выполняются. </w:t>
      </w:r>
      <w:r w:rsidR="00BF2904" w:rsidRPr="00BF2904">
        <w:rPr>
          <w:rFonts w:ascii="Times New Roman" w:hAnsi="Times New Roman"/>
          <w:sz w:val="24"/>
          <w:szCs w:val="24"/>
        </w:rPr>
        <w:t>На 01.09.2016года нет неисполненных предписаний</w:t>
      </w:r>
      <w:r w:rsidR="003E0249">
        <w:rPr>
          <w:rFonts w:ascii="Times New Roman" w:hAnsi="Times New Roman"/>
          <w:sz w:val="24"/>
          <w:szCs w:val="24"/>
        </w:rPr>
        <w:t xml:space="preserve"> органов </w:t>
      </w:r>
      <w:proofErr w:type="spellStart"/>
      <w:r w:rsidR="003E0249">
        <w:rPr>
          <w:rFonts w:ascii="Times New Roman" w:hAnsi="Times New Roman"/>
          <w:sz w:val="24"/>
          <w:szCs w:val="24"/>
        </w:rPr>
        <w:t>пожнадзора</w:t>
      </w:r>
      <w:proofErr w:type="spellEnd"/>
      <w:r w:rsidR="00BF2904" w:rsidRPr="00BF2904">
        <w:rPr>
          <w:rFonts w:ascii="Times New Roman" w:hAnsi="Times New Roman"/>
          <w:sz w:val="24"/>
          <w:szCs w:val="24"/>
        </w:rPr>
        <w:t>.</w:t>
      </w:r>
      <w:r w:rsidRPr="00BF2904">
        <w:rPr>
          <w:rFonts w:ascii="Times New Roman" w:hAnsi="Times New Roman"/>
          <w:sz w:val="24"/>
          <w:szCs w:val="24"/>
        </w:rPr>
        <w:t xml:space="preserve"> </w:t>
      </w:r>
      <w:r w:rsidR="003E0249">
        <w:rPr>
          <w:rFonts w:ascii="Times New Roman" w:hAnsi="Times New Roman"/>
          <w:sz w:val="24"/>
          <w:szCs w:val="24"/>
        </w:rPr>
        <w:t xml:space="preserve">В 1 квартале 2016г. проведен полный ремонт пожарной сигнализации на 2 этаже здания. </w:t>
      </w:r>
      <w:r w:rsidR="00BF290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меется пожарная сигнализация с выводом на</w:t>
      </w:r>
      <w:r w:rsidR="00BF2904">
        <w:rPr>
          <w:rFonts w:ascii="Times New Roman" w:hAnsi="Times New Roman"/>
          <w:sz w:val="24"/>
          <w:szCs w:val="24"/>
        </w:rPr>
        <w:t xml:space="preserve"> пульт пожарной охраны. </w:t>
      </w:r>
      <w:r w:rsidR="003E0249">
        <w:rPr>
          <w:rFonts w:ascii="Times New Roman" w:hAnsi="Times New Roman"/>
          <w:sz w:val="24"/>
          <w:szCs w:val="24"/>
        </w:rPr>
        <w:t xml:space="preserve">Во 2 квартале 2016г. проведена установка противопожарных дверей   помещении гладильной и перехода в школу. </w:t>
      </w:r>
      <w:r w:rsidR="00BF2904">
        <w:rPr>
          <w:rFonts w:ascii="Times New Roman" w:hAnsi="Times New Roman"/>
          <w:sz w:val="24"/>
          <w:szCs w:val="24"/>
        </w:rPr>
        <w:t>В</w:t>
      </w:r>
      <w:r w:rsidR="003E0249">
        <w:rPr>
          <w:rFonts w:ascii="Times New Roman" w:hAnsi="Times New Roman"/>
          <w:sz w:val="24"/>
          <w:szCs w:val="24"/>
        </w:rPr>
        <w:t xml:space="preserve"> 3 квартале</w:t>
      </w:r>
      <w:r w:rsidR="00BF2904">
        <w:rPr>
          <w:rFonts w:ascii="Times New Roman" w:hAnsi="Times New Roman"/>
          <w:sz w:val="24"/>
          <w:szCs w:val="24"/>
        </w:rPr>
        <w:t xml:space="preserve"> 2016г. здание детского дома оснащено ФЭС пожарной безопасности. </w:t>
      </w:r>
      <w:r>
        <w:rPr>
          <w:rFonts w:ascii="Times New Roman" w:hAnsi="Times New Roman"/>
          <w:sz w:val="24"/>
          <w:szCs w:val="24"/>
        </w:rPr>
        <w:t>Имеется система</w:t>
      </w:r>
      <w:r w:rsidR="00BF2904">
        <w:rPr>
          <w:rFonts w:ascii="Times New Roman" w:hAnsi="Times New Roman"/>
          <w:sz w:val="24"/>
          <w:szCs w:val="24"/>
        </w:rPr>
        <w:t xml:space="preserve"> видеонаблюдения (установлено 5</w:t>
      </w:r>
      <w:r>
        <w:rPr>
          <w:rFonts w:ascii="Times New Roman" w:hAnsi="Times New Roman"/>
          <w:sz w:val="24"/>
          <w:szCs w:val="24"/>
        </w:rPr>
        <w:t xml:space="preserve"> камер).</w:t>
      </w:r>
    </w:p>
    <w:p w:rsidR="003E0249" w:rsidRDefault="00F878B6" w:rsidP="003E0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 w:rsidR="003E0249">
        <w:rPr>
          <w:rFonts w:ascii="Times New Roman" w:hAnsi="Times New Roman"/>
          <w:sz w:val="24"/>
          <w:szCs w:val="24"/>
        </w:rPr>
        <w:t xml:space="preserve">еется освещение на территории детского дома, которое модернизировано в 3 квартале 2016года. </w:t>
      </w:r>
    </w:p>
    <w:p w:rsidR="00F878B6" w:rsidRDefault="00F878B6" w:rsidP="003E0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Проводятся тренировки </w:t>
      </w:r>
      <w:r w:rsidR="003E0249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3E0249">
        <w:rPr>
          <w:rFonts w:ascii="Times New Roman" w:hAnsi="Times New Roman"/>
          <w:sz w:val="24"/>
          <w:szCs w:val="24"/>
        </w:rPr>
        <w:t>эвакуации  воспитанников</w:t>
      </w:r>
      <w:proofErr w:type="gramEnd"/>
      <w:r w:rsidR="003E0249">
        <w:rPr>
          <w:rFonts w:ascii="Times New Roman" w:hAnsi="Times New Roman"/>
          <w:sz w:val="24"/>
          <w:szCs w:val="24"/>
        </w:rPr>
        <w:t xml:space="preserve"> и персонала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3E0249">
        <w:rPr>
          <w:rFonts w:ascii="Times New Roman" w:hAnsi="Times New Roman"/>
          <w:sz w:val="24"/>
          <w:szCs w:val="24"/>
        </w:rPr>
        <w:t xml:space="preserve"> по эвакуации </w:t>
      </w:r>
      <w:r>
        <w:rPr>
          <w:rFonts w:ascii="Times New Roman" w:hAnsi="Times New Roman"/>
          <w:sz w:val="24"/>
          <w:szCs w:val="24"/>
        </w:rPr>
        <w:t>на случай чрезвычайной ситуации в дневное и ночное время.</w:t>
      </w:r>
    </w:p>
    <w:p w:rsidR="004D5B1E" w:rsidRDefault="00F878B6" w:rsidP="004D5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летнего отдыха</w:t>
      </w:r>
      <w:r>
        <w:rPr>
          <w:rFonts w:ascii="Times New Roman" w:hAnsi="Times New Roman"/>
          <w:sz w:val="24"/>
          <w:szCs w:val="24"/>
        </w:rPr>
        <w:t xml:space="preserve">: </w:t>
      </w:r>
      <w:r w:rsidR="004D5B1E">
        <w:rPr>
          <w:rFonts w:ascii="Times New Roman" w:hAnsi="Times New Roman"/>
          <w:sz w:val="24"/>
          <w:szCs w:val="24"/>
        </w:rPr>
        <w:t xml:space="preserve">воспитанники детского дома отдыхали в следующих лагерях: лагерь при санаторно-лесной школе июнь -11 человек </w:t>
      </w:r>
    </w:p>
    <w:p w:rsidR="004D5B1E" w:rsidRDefault="004D5B1E" w:rsidP="004D5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лагерь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Соть</w:t>
      </w:r>
      <w:proofErr w:type="spellEnd"/>
      <w:r>
        <w:rPr>
          <w:rFonts w:ascii="Times New Roman" w:hAnsi="Times New Roman"/>
          <w:sz w:val="24"/>
          <w:szCs w:val="24"/>
        </w:rPr>
        <w:t xml:space="preserve">»  июнь-июль- 17  человек </w:t>
      </w:r>
    </w:p>
    <w:p w:rsidR="004D5B1E" w:rsidRDefault="004D5B1E" w:rsidP="004D5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лагерь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Соть</w:t>
      </w:r>
      <w:proofErr w:type="spellEnd"/>
      <w:r>
        <w:rPr>
          <w:rFonts w:ascii="Times New Roman" w:hAnsi="Times New Roman"/>
          <w:sz w:val="24"/>
          <w:szCs w:val="24"/>
        </w:rPr>
        <w:t>» июль-август – 17 человек</w:t>
      </w:r>
    </w:p>
    <w:p w:rsidR="004D5B1E" w:rsidRDefault="004D5B1E" w:rsidP="004D5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лагерь</w:t>
      </w:r>
      <w:proofErr w:type="gramEnd"/>
      <w:r>
        <w:rPr>
          <w:rFonts w:ascii="Times New Roman" w:hAnsi="Times New Roman"/>
          <w:sz w:val="24"/>
          <w:szCs w:val="24"/>
        </w:rPr>
        <w:t xml:space="preserve"> «Орленок»  Борисоглебский р-н август – 10 человек</w:t>
      </w:r>
    </w:p>
    <w:p w:rsidR="004D5B1E" w:rsidRDefault="004D5B1E" w:rsidP="004D5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лагерь</w:t>
      </w:r>
      <w:proofErr w:type="gramEnd"/>
      <w:r>
        <w:rPr>
          <w:rFonts w:ascii="Times New Roman" w:hAnsi="Times New Roman"/>
          <w:sz w:val="24"/>
          <w:szCs w:val="24"/>
        </w:rPr>
        <w:t xml:space="preserve"> «Ярославский хуторок» август – 2 человека.</w:t>
      </w:r>
    </w:p>
    <w:p w:rsidR="00F878B6" w:rsidRPr="0016307A" w:rsidRDefault="00F878B6" w:rsidP="004D5B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307A">
        <w:rPr>
          <w:rFonts w:ascii="Times New Roman" w:hAnsi="Times New Roman"/>
          <w:b/>
          <w:color w:val="000000"/>
          <w:sz w:val="24"/>
          <w:szCs w:val="24"/>
        </w:rPr>
        <w:t xml:space="preserve">Условия для </w:t>
      </w:r>
      <w:proofErr w:type="gramStart"/>
      <w:r w:rsidRPr="0016307A">
        <w:rPr>
          <w:rFonts w:ascii="Times New Roman" w:hAnsi="Times New Roman"/>
          <w:b/>
          <w:color w:val="000000"/>
          <w:sz w:val="24"/>
          <w:szCs w:val="24"/>
        </w:rPr>
        <w:t>занятий  физической</w:t>
      </w:r>
      <w:proofErr w:type="gramEnd"/>
      <w:r w:rsidRPr="0016307A">
        <w:rPr>
          <w:rFonts w:ascii="Times New Roman" w:hAnsi="Times New Roman"/>
          <w:b/>
          <w:color w:val="000000"/>
          <w:sz w:val="24"/>
          <w:szCs w:val="24"/>
        </w:rPr>
        <w:t xml:space="preserve"> культурой и спортом</w:t>
      </w:r>
      <w:r w:rsidRPr="0016307A">
        <w:rPr>
          <w:rFonts w:ascii="Times New Roman" w:hAnsi="Times New Roman"/>
          <w:color w:val="000000"/>
          <w:sz w:val="24"/>
          <w:szCs w:val="24"/>
        </w:rPr>
        <w:t>: в распоряжении воспитанников детс</w:t>
      </w:r>
      <w:r w:rsidR="004D5B1E">
        <w:rPr>
          <w:rFonts w:ascii="Times New Roman" w:hAnsi="Times New Roman"/>
          <w:color w:val="000000"/>
          <w:sz w:val="24"/>
          <w:szCs w:val="24"/>
        </w:rPr>
        <w:t xml:space="preserve">кого дома - спортивный зал  и стадион  Спасской СШ, в течение учебного года воспитанники детского дома еженедельно посещали бассейн спорткомплекса г. Данилов. </w:t>
      </w:r>
      <w:r w:rsidRPr="0016307A">
        <w:rPr>
          <w:rFonts w:ascii="Times New Roman" w:hAnsi="Times New Roman"/>
          <w:color w:val="000000"/>
          <w:sz w:val="24"/>
          <w:szCs w:val="24"/>
        </w:rPr>
        <w:t>Имее</w:t>
      </w:r>
      <w:r w:rsidR="004D5B1E">
        <w:rPr>
          <w:rFonts w:ascii="Times New Roman" w:hAnsi="Times New Roman"/>
          <w:color w:val="000000"/>
          <w:sz w:val="24"/>
          <w:szCs w:val="24"/>
        </w:rPr>
        <w:t xml:space="preserve">тся необходимый инвентарь: </w:t>
      </w:r>
      <w:r w:rsidRPr="0016307A">
        <w:rPr>
          <w:rFonts w:ascii="Times New Roman" w:hAnsi="Times New Roman"/>
          <w:color w:val="000000"/>
          <w:sz w:val="24"/>
          <w:szCs w:val="24"/>
        </w:rPr>
        <w:t xml:space="preserve">мячи, теннисный стол, </w:t>
      </w:r>
      <w:r w:rsidR="00013291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gramStart"/>
      <w:r w:rsidR="00013291">
        <w:rPr>
          <w:rFonts w:ascii="Times New Roman" w:hAnsi="Times New Roman"/>
          <w:color w:val="000000"/>
          <w:sz w:val="24"/>
          <w:szCs w:val="24"/>
        </w:rPr>
        <w:t>желающих  коньки</w:t>
      </w:r>
      <w:proofErr w:type="gramEnd"/>
      <w:r w:rsidR="00013291">
        <w:rPr>
          <w:rFonts w:ascii="Times New Roman" w:hAnsi="Times New Roman"/>
          <w:color w:val="000000"/>
          <w:sz w:val="24"/>
          <w:szCs w:val="24"/>
        </w:rPr>
        <w:t xml:space="preserve"> и ролики, хоккейные клюшки и т.д.,</w:t>
      </w:r>
    </w:p>
    <w:p w:rsidR="00690C99" w:rsidRPr="00F97F2C" w:rsidRDefault="00690C99" w:rsidP="00F97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7F2C">
        <w:rPr>
          <w:rFonts w:ascii="Times New Roman" w:hAnsi="Times New Roman"/>
          <w:b/>
          <w:sz w:val="24"/>
          <w:szCs w:val="24"/>
        </w:rPr>
        <w:t xml:space="preserve">Созданные условия по </w:t>
      </w:r>
      <w:proofErr w:type="gramStart"/>
      <w:r w:rsidRPr="00F97F2C">
        <w:rPr>
          <w:rFonts w:ascii="Times New Roman" w:hAnsi="Times New Roman"/>
          <w:b/>
          <w:sz w:val="24"/>
          <w:szCs w:val="24"/>
        </w:rPr>
        <w:t>исполнению  Постановления</w:t>
      </w:r>
      <w:proofErr w:type="gramEnd"/>
      <w:r w:rsidRPr="00F97F2C">
        <w:rPr>
          <w:rFonts w:ascii="Times New Roman" w:hAnsi="Times New Roman"/>
          <w:b/>
          <w:sz w:val="24"/>
          <w:szCs w:val="24"/>
        </w:rPr>
        <w:t xml:space="preserve"> № 481:</w:t>
      </w:r>
    </w:p>
    <w:p w:rsidR="00690C99" w:rsidRDefault="00690C99" w:rsidP="00690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C84">
        <w:rPr>
          <w:rFonts w:ascii="Times New Roman" w:hAnsi="Times New Roman"/>
          <w:sz w:val="24"/>
          <w:szCs w:val="24"/>
        </w:rPr>
        <w:t xml:space="preserve">       Воспитанники распределены на 3 разновозрастные группы-семьи, где братья и сестры находятся вместе. За каждой группой-семьей приказом </w:t>
      </w:r>
      <w:proofErr w:type="gramStart"/>
      <w:r w:rsidRPr="000A3C84">
        <w:rPr>
          <w:rFonts w:ascii="Times New Roman" w:hAnsi="Times New Roman"/>
          <w:sz w:val="24"/>
          <w:szCs w:val="24"/>
        </w:rPr>
        <w:t>директора  закреплены</w:t>
      </w:r>
      <w:proofErr w:type="gramEnd"/>
      <w:r w:rsidRPr="000A3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0A3C84">
        <w:rPr>
          <w:rFonts w:ascii="Times New Roman" w:hAnsi="Times New Roman"/>
          <w:sz w:val="24"/>
          <w:szCs w:val="24"/>
        </w:rPr>
        <w:t xml:space="preserve">3 воспитателя. Каждая группа семья </w:t>
      </w:r>
      <w:proofErr w:type="gramStart"/>
      <w:r w:rsidRPr="000A3C84">
        <w:rPr>
          <w:rFonts w:ascii="Times New Roman" w:hAnsi="Times New Roman"/>
          <w:sz w:val="24"/>
          <w:szCs w:val="24"/>
        </w:rPr>
        <w:t>имеет  3</w:t>
      </w:r>
      <w:proofErr w:type="gramEnd"/>
      <w:r w:rsidRPr="000A3C84">
        <w:rPr>
          <w:rFonts w:ascii="Times New Roman" w:hAnsi="Times New Roman"/>
          <w:sz w:val="24"/>
          <w:szCs w:val="24"/>
        </w:rPr>
        <w:t xml:space="preserve">-4 жилые комнаты и свою комнату отдыха, в которой  созданы условия для просмотра т/передач, занятий воспитанников, организации их досуга.  Комнаты воспитанников оснащены удобной мебелью и отличаются цветовой гаммой. В оформлении интерьеров комнат, помещений д/дома принимают </w:t>
      </w:r>
      <w:proofErr w:type="gramStart"/>
      <w:r w:rsidRPr="000A3C84">
        <w:rPr>
          <w:rFonts w:ascii="Times New Roman" w:hAnsi="Times New Roman"/>
          <w:sz w:val="24"/>
          <w:szCs w:val="24"/>
        </w:rPr>
        <w:t>участие  все</w:t>
      </w:r>
      <w:proofErr w:type="gramEnd"/>
      <w:r w:rsidRPr="000A3C84">
        <w:rPr>
          <w:rFonts w:ascii="Times New Roman" w:hAnsi="Times New Roman"/>
          <w:sz w:val="24"/>
          <w:szCs w:val="24"/>
        </w:rPr>
        <w:t xml:space="preserve"> сотрудники совместно с воспитанниками.  Каждая группа семья имеет свою раздевалку. Часть </w:t>
      </w:r>
      <w:proofErr w:type="gramStart"/>
      <w:r w:rsidRPr="000A3C84">
        <w:rPr>
          <w:rFonts w:ascii="Times New Roman" w:hAnsi="Times New Roman"/>
          <w:sz w:val="24"/>
          <w:szCs w:val="24"/>
        </w:rPr>
        <w:t xml:space="preserve">личных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C84">
        <w:rPr>
          <w:rFonts w:ascii="Times New Roman" w:hAnsi="Times New Roman"/>
          <w:sz w:val="24"/>
          <w:szCs w:val="24"/>
        </w:rPr>
        <w:t>вещей</w:t>
      </w:r>
      <w:proofErr w:type="gramEnd"/>
      <w:r w:rsidRPr="000A3C84">
        <w:rPr>
          <w:rFonts w:ascii="Times New Roman" w:hAnsi="Times New Roman"/>
          <w:sz w:val="24"/>
          <w:szCs w:val="24"/>
        </w:rPr>
        <w:t xml:space="preserve">  воспитанников  находится  в комнатах воспитанников,  часть </w:t>
      </w:r>
      <w:r w:rsidRPr="000A3C84">
        <w:rPr>
          <w:rFonts w:ascii="Times New Roman" w:hAnsi="Times New Roman"/>
          <w:sz w:val="24"/>
          <w:szCs w:val="24"/>
        </w:rPr>
        <w:lastRenderedPageBreak/>
        <w:t>хранит</w:t>
      </w:r>
      <w:r>
        <w:rPr>
          <w:rFonts w:ascii="Times New Roman" w:hAnsi="Times New Roman"/>
          <w:sz w:val="24"/>
          <w:szCs w:val="24"/>
        </w:rPr>
        <w:t>ся   на складе детского дома, где</w:t>
      </w:r>
      <w:r w:rsidRPr="000A3C84">
        <w:rPr>
          <w:rFonts w:ascii="Times New Roman" w:hAnsi="Times New Roman"/>
          <w:sz w:val="24"/>
          <w:szCs w:val="24"/>
        </w:rPr>
        <w:t xml:space="preserve">  для каждой  семьи выделены  отдельные стеллажи. Питание воспитанников происходит в общей столовой, но каждая группа-семья размещается за определенными   столиками. </w:t>
      </w:r>
    </w:p>
    <w:p w:rsidR="00F878B6" w:rsidRDefault="00F878B6" w:rsidP="00F878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0C99" w:rsidRDefault="002B77E6" w:rsidP="00F878B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B77E6">
        <w:rPr>
          <w:rFonts w:ascii="Times New Roman" w:hAnsi="Times New Roman"/>
          <w:b/>
          <w:color w:val="000000"/>
          <w:sz w:val="24"/>
          <w:szCs w:val="24"/>
        </w:rPr>
        <w:t>Контингент воспитанников</w:t>
      </w:r>
    </w:p>
    <w:p w:rsidR="002B77E6" w:rsidRDefault="002B77E6" w:rsidP="00F878B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B77E6" w:rsidRPr="00C37816" w:rsidRDefault="002B77E6" w:rsidP="002B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 сентября 2015</w:t>
      </w:r>
      <w:r w:rsidRPr="00C3781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 детском доме во</w:t>
      </w:r>
      <w:r w:rsidR="00F154D5">
        <w:rPr>
          <w:rFonts w:ascii="Times New Roman" w:hAnsi="Times New Roman"/>
          <w:sz w:val="24"/>
          <w:szCs w:val="24"/>
        </w:rPr>
        <w:t>спитывался 21</w:t>
      </w:r>
      <w:r w:rsidRPr="00C37816">
        <w:rPr>
          <w:rFonts w:ascii="Times New Roman" w:hAnsi="Times New Roman"/>
          <w:sz w:val="24"/>
          <w:szCs w:val="24"/>
        </w:rPr>
        <w:t xml:space="preserve"> человек.</w:t>
      </w:r>
    </w:p>
    <w:p w:rsidR="002B77E6" w:rsidRPr="00C37816" w:rsidRDefault="007734C2" w:rsidP="002B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выбыли 13</w:t>
      </w:r>
      <w:r w:rsidR="002B77E6">
        <w:rPr>
          <w:rFonts w:ascii="Times New Roman" w:hAnsi="Times New Roman"/>
          <w:sz w:val="24"/>
          <w:szCs w:val="24"/>
        </w:rPr>
        <w:t xml:space="preserve"> человек. Из </w:t>
      </w:r>
      <w:proofErr w:type="gramStart"/>
      <w:r w:rsidR="002B77E6">
        <w:rPr>
          <w:rFonts w:ascii="Times New Roman" w:hAnsi="Times New Roman"/>
          <w:sz w:val="24"/>
          <w:szCs w:val="24"/>
        </w:rPr>
        <w:t xml:space="preserve">них: </w:t>
      </w:r>
      <w:r w:rsidR="002B77E6" w:rsidRPr="00C37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6</w:t>
      </w:r>
      <w:r w:rsidR="002B77E6">
        <w:rPr>
          <w:rFonts w:ascii="Times New Roman" w:hAnsi="Times New Roman"/>
          <w:sz w:val="24"/>
          <w:szCs w:val="24"/>
        </w:rPr>
        <w:t xml:space="preserve"> человек</w:t>
      </w:r>
      <w:r w:rsidR="00F154D5">
        <w:rPr>
          <w:rFonts w:ascii="Times New Roman" w:hAnsi="Times New Roman"/>
          <w:sz w:val="24"/>
          <w:szCs w:val="24"/>
        </w:rPr>
        <w:t>а</w:t>
      </w:r>
      <w:r w:rsidR="002B77E6" w:rsidRPr="00C37816">
        <w:rPr>
          <w:rFonts w:ascii="Times New Roman" w:hAnsi="Times New Roman"/>
          <w:sz w:val="24"/>
          <w:szCs w:val="24"/>
        </w:rPr>
        <w:t xml:space="preserve"> – по достижению совершеннолетия </w:t>
      </w:r>
      <w:r w:rsidR="002B77E6">
        <w:rPr>
          <w:rFonts w:ascii="Times New Roman" w:hAnsi="Times New Roman"/>
          <w:sz w:val="24"/>
          <w:szCs w:val="24"/>
        </w:rPr>
        <w:t xml:space="preserve"> на дальней шее обучение </w:t>
      </w:r>
      <w:r w:rsidR="00F154D5">
        <w:rPr>
          <w:rFonts w:ascii="Times New Roman" w:hAnsi="Times New Roman"/>
          <w:sz w:val="24"/>
          <w:szCs w:val="24"/>
        </w:rPr>
        <w:t xml:space="preserve"> в учебные заведения области,  2</w:t>
      </w:r>
      <w:r w:rsidR="002B77E6" w:rsidRPr="00C37816">
        <w:rPr>
          <w:rFonts w:ascii="Times New Roman" w:hAnsi="Times New Roman"/>
          <w:sz w:val="24"/>
          <w:szCs w:val="24"/>
        </w:rPr>
        <w:t xml:space="preserve"> человек</w:t>
      </w:r>
      <w:r w:rsidR="00F154D5">
        <w:rPr>
          <w:rFonts w:ascii="Times New Roman" w:hAnsi="Times New Roman"/>
          <w:sz w:val="24"/>
          <w:szCs w:val="24"/>
        </w:rPr>
        <w:t>а</w:t>
      </w:r>
      <w:r w:rsidR="002B77E6" w:rsidRPr="00C37816">
        <w:rPr>
          <w:rFonts w:ascii="Times New Roman" w:hAnsi="Times New Roman"/>
          <w:sz w:val="24"/>
          <w:szCs w:val="24"/>
        </w:rPr>
        <w:t xml:space="preserve"> – в связи </w:t>
      </w:r>
      <w:r>
        <w:rPr>
          <w:rFonts w:ascii="Times New Roman" w:hAnsi="Times New Roman"/>
          <w:sz w:val="24"/>
          <w:szCs w:val="24"/>
        </w:rPr>
        <w:t>с  оформлением под опеку, 4 человек  – в приемную семью, 1 человек в кровную семью.</w:t>
      </w:r>
    </w:p>
    <w:p w:rsidR="002B77E6" w:rsidRDefault="002B77E6" w:rsidP="002B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16">
        <w:rPr>
          <w:rFonts w:ascii="Times New Roman" w:hAnsi="Times New Roman"/>
          <w:sz w:val="24"/>
          <w:szCs w:val="24"/>
        </w:rPr>
        <w:t>Пр</w:t>
      </w:r>
      <w:r w:rsidR="007734C2">
        <w:rPr>
          <w:rFonts w:ascii="Times New Roman" w:hAnsi="Times New Roman"/>
          <w:sz w:val="24"/>
          <w:szCs w:val="24"/>
        </w:rPr>
        <w:t>ибыли в 2015-2016 учебном году 15 человек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7816">
        <w:rPr>
          <w:rFonts w:ascii="Times New Roman" w:hAnsi="Times New Roman"/>
          <w:sz w:val="24"/>
          <w:szCs w:val="24"/>
        </w:rPr>
        <w:t xml:space="preserve"> </w:t>
      </w:r>
    </w:p>
    <w:p w:rsidR="002B77E6" w:rsidRPr="00C37816" w:rsidRDefault="002B77E6" w:rsidP="002B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16">
        <w:rPr>
          <w:rFonts w:ascii="Times New Roman" w:hAnsi="Times New Roman"/>
          <w:sz w:val="24"/>
          <w:szCs w:val="24"/>
        </w:rPr>
        <w:t xml:space="preserve">Таким образом, на конец учебного </w:t>
      </w:r>
      <w:r w:rsidR="007734C2">
        <w:rPr>
          <w:rFonts w:ascii="Times New Roman" w:hAnsi="Times New Roman"/>
          <w:sz w:val="24"/>
          <w:szCs w:val="24"/>
        </w:rPr>
        <w:t>года в детском доме находится 23</w:t>
      </w:r>
      <w:r w:rsidRPr="00C37816">
        <w:rPr>
          <w:rFonts w:ascii="Times New Roman" w:hAnsi="Times New Roman"/>
          <w:sz w:val="24"/>
          <w:szCs w:val="24"/>
        </w:rPr>
        <w:t xml:space="preserve"> воспитанника.</w:t>
      </w:r>
    </w:p>
    <w:p w:rsidR="002B77E6" w:rsidRDefault="002B77E6" w:rsidP="002B77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816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C37816">
        <w:rPr>
          <w:rFonts w:ascii="Times New Roman" w:hAnsi="Times New Roman"/>
          <w:sz w:val="24"/>
          <w:szCs w:val="24"/>
        </w:rPr>
        <w:t xml:space="preserve"> мальчиков</w:t>
      </w:r>
      <w:r>
        <w:rPr>
          <w:rFonts w:ascii="Times New Roman" w:hAnsi="Times New Roman"/>
          <w:sz w:val="24"/>
          <w:szCs w:val="24"/>
        </w:rPr>
        <w:t xml:space="preserve"> – 16</w:t>
      </w:r>
    </w:p>
    <w:p w:rsidR="002B77E6" w:rsidRPr="00C37816" w:rsidRDefault="007734C2" w:rsidP="002B77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девочек</w:t>
      </w:r>
      <w:proofErr w:type="gramEnd"/>
      <w:r>
        <w:rPr>
          <w:rFonts w:ascii="Times New Roman" w:hAnsi="Times New Roman"/>
          <w:sz w:val="24"/>
          <w:szCs w:val="24"/>
        </w:rPr>
        <w:t xml:space="preserve"> – 7</w:t>
      </w:r>
      <w:r w:rsidR="002B77E6" w:rsidRPr="00C37816">
        <w:rPr>
          <w:rFonts w:ascii="Times New Roman" w:hAnsi="Times New Roman"/>
          <w:sz w:val="24"/>
          <w:szCs w:val="24"/>
        </w:rPr>
        <w:t>;</w:t>
      </w:r>
    </w:p>
    <w:p w:rsidR="002B77E6" w:rsidRPr="00C37816" w:rsidRDefault="002B77E6" w:rsidP="002B77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816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C37816">
        <w:rPr>
          <w:rFonts w:ascii="Times New Roman" w:hAnsi="Times New Roman"/>
          <w:sz w:val="24"/>
          <w:szCs w:val="24"/>
        </w:rPr>
        <w:t xml:space="preserve"> воспитанников старше 18 лет -0;</w:t>
      </w:r>
    </w:p>
    <w:p w:rsidR="002B77E6" w:rsidRPr="00C37816" w:rsidRDefault="002B77E6" w:rsidP="002B77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816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C37816">
        <w:rPr>
          <w:rFonts w:ascii="Times New Roman" w:hAnsi="Times New Roman"/>
          <w:sz w:val="24"/>
          <w:szCs w:val="24"/>
        </w:rPr>
        <w:t xml:space="preserve"> воспитанников с ограниченными возможностями здоровья - 9;</w:t>
      </w:r>
    </w:p>
    <w:p w:rsidR="002B77E6" w:rsidRPr="00C37816" w:rsidRDefault="002B77E6" w:rsidP="002B77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детей-инвалидов-0</w:t>
      </w:r>
      <w:r w:rsidRPr="00C37816">
        <w:rPr>
          <w:rFonts w:ascii="Times New Roman" w:hAnsi="Times New Roman"/>
          <w:sz w:val="24"/>
          <w:szCs w:val="24"/>
        </w:rPr>
        <w:t>;</w:t>
      </w:r>
    </w:p>
    <w:p w:rsidR="002B77E6" w:rsidRPr="00C37816" w:rsidRDefault="002B77E6" w:rsidP="002B77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16">
        <w:rPr>
          <w:rFonts w:ascii="Times New Roman" w:hAnsi="Times New Roman"/>
          <w:sz w:val="24"/>
          <w:szCs w:val="24"/>
        </w:rPr>
        <w:t>количество воспи</w:t>
      </w:r>
      <w:r w:rsidR="007734C2">
        <w:rPr>
          <w:rFonts w:ascii="Times New Roman" w:hAnsi="Times New Roman"/>
          <w:sz w:val="24"/>
          <w:szCs w:val="24"/>
        </w:rPr>
        <w:t>танников, являющихся сиротами- 5</w:t>
      </w:r>
      <w:bookmarkStart w:id="0" w:name="_GoBack"/>
      <w:bookmarkEnd w:id="0"/>
      <w:r w:rsidRPr="00C37816">
        <w:rPr>
          <w:rFonts w:ascii="Times New Roman" w:hAnsi="Times New Roman"/>
          <w:sz w:val="24"/>
          <w:szCs w:val="24"/>
        </w:rPr>
        <w:t>;</w:t>
      </w:r>
    </w:p>
    <w:p w:rsidR="002B77E6" w:rsidRPr="00C37816" w:rsidRDefault="002B77E6" w:rsidP="002B77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816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C37816">
        <w:rPr>
          <w:rFonts w:ascii="Times New Roman" w:hAnsi="Times New Roman"/>
          <w:sz w:val="24"/>
          <w:szCs w:val="24"/>
        </w:rPr>
        <w:t xml:space="preserve"> воспитанников, оставшихся  без</w:t>
      </w:r>
      <w:r>
        <w:rPr>
          <w:rFonts w:ascii="Times New Roman" w:hAnsi="Times New Roman"/>
          <w:sz w:val="24"/>
          <w:szCs w:val="24"/>
        </w:rPr>
        <w:t xml:space="preserve"> попечения родителей 15</w:t>
      </w:r>
      <w:r w:rsidRPr="00C37816">
        <w:rPr>
          <w:rFonts w:ascii="Times New Roman" w:hAnsi="Times New Roman"/>
          <w:sz w:val="24"/>
          <w:szCs w:val="24"/>
        </w:rPr>
        <w:t>:</w:t>
      </w:r>
    </w:p>
    <w:p w:rsidR="002B77E6" w:rsidRPr="00C37816" w:rsidRDefault="002B77E6" w:rsidP="002B77E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816">
        <w:rPr>
          <w:rFonts w:ascii="Times New Roman" w:hAnsi="Times New Roman"/>
          <w:sz w:val="24"/>
          <w:szCs w:val="24"/>
        </w:rPr>
        <w:t>из</w:t>
      </w:r>
      <w:proofErr w:type="gramEnd"/>
      <w:r w:rsidRPr="00C37816">
        <w:rPr>
          <w:rFonts w:ascii="Times New Roman" w:hAnsi="Times New Roman"/>
          <w:sz w:val="24"/>
          <w:szCs w:val="24"/>
        </w:rPr>
        <w:t xml:space="preserve"> них:</w:t>
      </w:r>
    </w:p>
    <w:p w:rsidR="002B77E6" w:rsidRPr="00C37816" w:rsidRDefault="002B77E6" w:rsidP="002B77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816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C37816">
        <w:rPr>
          <w:rFonts w:ascii="Times New Roman" w:hAnsi="Times New Roman"/>
          <w:sz w:val="24"/>
          <w:szCs w:val="24"/>
        </w:rPr>
        <w:t xml:space="preserve"> воспитанников, родители котор</w:t>
      </w:r>
      <w:r w:rsidR="007734C2">
        <w:rPr>
          <w:rFonts w:ascii="Times New Roman" w:hAnsi="Times New Roman"/>
          <w:sz w:val="24"/>
          <w:szCs w:val="24"/>
        </w:rPr>
        <w:t>ых лишены родительских  прав -13</w:t>
      </w:r>
      <w:r w:rsidRPr="00C37816">
        <w:rPr>
          <w:rFonts w:ascii="Times New Roman" w:hAnsi="Times New Roman"/>
          <w:sz w:val="24"/>
          <w:szCs w:val="24"/>
        </w:rPr>
        <w:t>;</w:t>
      </w:r>
    </w:p>
    <w:p w:rsidR="002B77E6" w:rsidRPr="00C37816" w:rsidRDefault="002B77E6" w:rsidP="002B77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816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C37816">
        <w:rPr>
          <w:rFonts w:ascii="Times New Roman" w:hAnsi="Times New Roman"/>
          <w:sz w:val="24"/>
          <w:szCs w:val="24"/>
        </w:rPr>
        <w:t xml:space="preserve"> воспитанников, родители которых огр</w:t>
      </w:r>
      <w:r w:rsidR="007734C2">
        <w:rPr>
          <w:rFonts w:ascii="Times New Roman" w:hAnsi="Times New Roman"/>
          <w:sz w:val="24"/>
          <w:szCs w:val="24"/>
        </w:rPr>
        <w:t>аничены в родительских правах -1</w:t>
      </w:r>
      <w:r w:rsidRPr="00C37816">
        <w:rPr>
          <w:rFonts w:ascii="Times New Roman" w:hAnsi="Times New Roman"/>
          <w:sz w:val="24"/>
          <w:szCs w:val="24"/>
        </w:rPr>
        <w:t>;</w:t>
      </w:r>
    </w:p>
    <w:p w:rsidR="002B77E6" w:rsidRDefault="002B77E6" w:rsidP="002B77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816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C37816">
        <w:rPr>
          <w:rFonts w:ascii="Times New Roman" w:hAnsi="Times New Roman"/>
          <w:sz w:val="24"/>
          <w:szCs w:val="24"/>
        </w:rPr>
        <w:t xml:space="preserve"> воспитанников, родители которых находятся в м</w:t>
      </w:r>
      <w:r w:rsidR="007734C2">
        <w:rPr>
          <w:rFonts w:ascii="Times New Roman" w:hAnsi="Times New Roman"/>
          <w:sz w:val="24"/>
          <w:szCs w:val="24"/>
        </w:rPr>
        <w:t>естах лишения свободы-0</w:t>
      </w:r>
      <w:r w:rsidRPr="00C37816">
        <w:rPr>
          <w:rFonts w:ascii="Times New Roman" w:hAnsi="Times New Roman"/>
          <w:sz w:val="24"/>
          <w:szCs w:val="24"/>
        </w:rPr>
        <w:t>;</w:t>
      </w:r>
    </w:p>
    <w:p w:rsidR="002B77E6" w:rsidRDefault="002B77E6" w:rsidP="002B77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816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C37816">
        <w:rPr>
          <w:rFonts w:ascii="Times New Roman" w:hAnsi="Times New Roman"/>
          <w:sz w:val="24"/>
          <w:szCs w:val="24"/>
        </w:rPr>
        <w:t xml:space="preserve"> воспитанников, находящихся в орган</w:t>
      </w:r>
      <w:r w:rsidR="007734C2">
        <w:rPr>
          <w:rFonts w:ascii="Times New Roman" w:hAnsi="Times New Roman"/>
          <w:sz w:val="24"/>
          <w:szCs w:val="24"/>
        </w:rPr>
        <w:t>изации по заявлению родителей -3</w:t>
      </w:r>
      <w:r w:rsidRPr="00C37816">
        <w:rPr>
          <w:rFonts w:ascii="Times New Roman" w:hAnsi="Times New Roman"/>
          <w:sz w:val="24"/>
          <w:szCs w:val="24"/>
        </w:rPr>
        <w:t>;</w:t>
      </w:r>
    </w:p>
    <w:p w:rsidR="002B77E6" w:rsidRDefault="002B77E6" w:rsidP="002B77E6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воспитанников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дошкольного возраста – 1</w:t>
      </w:r>
    </w:p>
    <w:p w:rsidR="002B77E6" w:rsidRDefault="002B77E6" w:rsidP="002B77E6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воспитанников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старше 14 лет – 15</w:t>
      </w:r>
    </w:p>
    <w:p w:rsidR="007734C2" w:rsidRDefault="007734C2" w:rsidP="002B77E6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013291" w:rsidRDefault="00F878B6" w:rsidP="00F878B6">
      <w:pPr>
        <w:pStyle w:val="a4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013291">
        <w:rPr>
          <w:rStyle w:val="a7"/>
          <w:rFonts w:ascii="Times New Roman" w:hAnsi="Times New Roman"/>
          <w:b/>
          <w:i w:val="0"/>
          <w:sz w:val="24"/>
          <w:szCs w:val="24"/>
        </w:rPr>
        <w:t>Кадровый состав</w:t>
      </w:r>
      <w:r w:rsidR="00013291">
        <w:rPr>
          <w:rStyle w:val="a7"/>
          <w:rFonts w:ascii="Times New Roman" w:hAnsi="Times New Roman"/>
          <w:i w:val="0"/>
          <w:sz w:val="24"/>
          <w:szCs w:val="24"/>
        </w:rPr>
        <w:t>: п</w:t>
      </w:r>
      <w:r w:rsidRPr="00013291">
        <w:rPr>
          <w:rStyle w:val="a7"/>
          <w:rFonts w:ascii="Times New Roman" w:hAnsi="Times New Roman"/>
          <w:i w:val="0"/>
          <w:sz w:val="24"/>
          <w:szCs w:val="24"/>
        </w:rPr>
        <w:t xml:space="preserve">едагогический </w:t>
      </w:r>
      <w:proofErr w:type="gramStart"/>
      <w:r w:rsidRPr="00013291">
        <w:rPr>
          <w:rStyle w:val="a7"/>
          <w:rFonts w:ascii="Times New Roman" w:hAnsi="Times New Roman"/>
          <w:i w:val="0"/>
          <w:sz w:val="24"/>
          <w:szCs w:val="24"/>
        </w:rPr>
        <w:t xml:space="preserve">коллектив  </w:t>
      </w:r>
      <w:r w:rsidR="00013291">
        <w:rPr>
          <w:rStyle w:val="a7"/>
          <w:rFonts w:ascii="Times New Roman" w:hAnsi="Times New Roman"/>
          <w:i w:val="0"/>
          <w:sz w:val="24"/>
          <w:szCs w:val="24"/>
        </w:rPr>
        <w:t>представлен</w:t>
      </w:r>
      <w:proofErr w:type="gramEnd"/>
      <w:r w:rsidR="00013291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 w:rsidR="00C81014">
        <w:rPr>
          <w:rStyle w:val="a7"/>
          <w:rFonts w:ascii="Times New Roman" w:hAnsi="Times New Roman"/>
          <w:i w:val="0"/>
          <w:sz w:val="24"/>
          <w:szCs w:val="24"/>
        </w:rPr>
        <w:t>21</w:t>
      </w:r>
      <w:r w:rsidRPr="00013291">
        <w:rPr>
          <w:rStyle w:val="a7"/>
          <w:rFonts w:ascii="Times New Roman" w:hAnsi="Times New Roman"/>
          <w:i w:val="0"/>
          <w:sz w:val="24"/>
          <w:szCs w:val="24"/>
        </w:rPr>
        <w:t xml:space="preserve"> пед</w:t>
      </w:r>
      <w:r w:rsidR="00C81014">
        <w:rPr>
          <w:rStyle w:val="a7"/>
          <w:rFonts w:ascii="Times New Roman" w:hAnsi="Times New Roman"/>
          <w:i w:val="0"/>
          <w:sz w:val="24"/>
          <w:szCs w:val="24"/>
        </w:rPr>
        <w:t>агогом</w:t>
      </w:r>
      <w:r w:rsidRPr="00013291">
        <w:rPr>
          <w:rStyle w:val="a7"/>
          <w:rFonts w:ascii="Times New Roman" w:hAnsi="Times New Roman"/>
          <w:i w:val="0"/>
          <w:sz w:val="24"/>
          <w:szCs w:val="24"/>
        </w:rPr>
        <w:t xml:space="preserve">: </w:t>
      </w:r>
    </w:p>
    <w:p w:rsidR="00013291" w:rsidRDefault="00013291" w:rsidP="00F878B6">
      <w:pPr>
        <w:pStyle w:val="a4"/>
        <w:jc w:val="both"/>
        <w:rPr>
          <w:rStyle w:val="a7"/>
          <w:rFonts w:ascii="Times New Roman" w:hAnsi="Times New Roman"/>
          <w:i w:val="0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29"/>
        <w:gridCol w:w="2994"/>
        <w:gridCol w:w="1559"/>
      </w:tblGrid>
      <w:tr w:rsidR="00013291" w:rsidTr="00C81014">
        <w:tc>
          <w:tcPr>
            <w:tcW w:w="829" w:type="dxa"/>
          </w:tcPr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2994" w:type="dxa"/>
          </w:tcPr>
          <w:p w:rsidR="00013291" w:rsidRDefault="00013291" w:rsidP="00F878B6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должность</w:t>
            </w:r>
            <w:proofErr w:type="gramEnd"/>
          </w:p>
        </w:tc>
        <w:tc>
          <w:tcPr>
            <w:tcW w:w="1559" w:type="dxa"/>
          </w:tcPr>
          <w:p w:rsidR="00013291" w:rsidRDefault="00013291" w:rsidP="0001329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Кол-во сотрудников</w:t>
            </w:r>
          </w:p>
        </w:tc>
      </w:tr>
      <w:tr w:rsidR="00013291" w:rsidTr="00C81014">
        <w:tc>
          <w:tcPr>
            <w:tcW w:w="829" w:type="dxa"/>
          </w:tcPr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994" w:type="dxa"/>
          </w:tcPr>
          <w:p w:rsidR="00013291" w:rsidRDefault="00013291" w:rsidP="00F878B6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1559" w:type="dxa"/>
          </w:tcPr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013291" w:rsidTr="00C81014">
        <w:tc>
          <w:tcPr>
            <w:tcW w:w="829" w:type="dxa"/>
          </w:tcPr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013291" w:rsidRDefault="00013291" w:rsidP="00F878B6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заместитель</w:t>
            </w:r>
            <w:proofErr w:type="gramEnd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559" w:type="dxa"/>
          </w:tcPr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013291" w:rsidTr="00C81014">
        <w:tc>
          <w:tcPr>
            <w:tcW w:w="829" w:type="dxa"/>
          </w:tcPr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994" w:type="dxa"/>
          </w:tcPr>
          <w:p w:rsidR="00013291" w:rsidRDefault="00013291" w:rsidP="00F878B6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социальный</w:t>
            </w:r>
            <w:proofErr w:type="gramEnd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педагог</w:t>
            </w:r>
          </w:p>
          <w:p w:rsidR="00013291" w:rsidRDefault="00013291" w:rsidP="00C81014">
            <w:pPr>
              <w:pStyle w:val="a4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(</w:t>
            </w: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т.ч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. служба сопровождения)</w:t>
            </w:r>
          </w:p>
        </w:tc>
        <w:tc>
          <w:tcPr>
            <w:tcW w:w="1559" w:type="dxa"/>
          </w:tcPr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  <w:tr w:rsidR="00013291" w:rsidTr="00C81014">
        <w:tc>
          <w:tcPr>
            <w:tcW w:w="829" w:type="dxa"/>
          </w:tcPr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994" w:type="dxa"/>
          </w:tcPr>
          <w:p w:rsidR="00013291" w:rsidRDefault="00013291" w:rsidP="00F878B6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педагог</w:t>
            </w:r>
            <w:proofErr w:type="gramEnd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-психолог</w:t>
            </w:r>
          </w:p>
          <w:p w:rsidR="00013291" w:rsidRDefault="00013291" w:rsidP="00C81014">
            <w:pPr>
              <w:pStyle w:val="a4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(</w:t>
            </w: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т.ч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. служба сопровождения)</w:t>
            </w:r>
          </w:p>
        </w:tc>
        <w:tc>
          <w:tcPr>
            <w:tcW w:w="1559" w:type="dxa"/>
          </w:tcPr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013291" w:rsidTr="00C81014">
        <w:tc>
          <w:tcPr>
            <w:tcW w:w="829" w:type="dxa"/>
          </w:tcPr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994" w:type="dxa"/>
          </w:tcPr>
          <w:p w:rsidR="00013291" w:rsidRDefault="00013291" w:rsidP="00F878B6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1559" w:type="dxa"/>
          </w:tcPr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</w:tr>
      <w:tr w:rsidR="00013291" w:rsidTr="00C81014">
        <w:tc>
          <w:tcPr>
            <w:tcW w:w="829" w:type="dxa"/>
          </w:tcPr>
          <w:p w:rsidR="00013291" w:rsidRDefault="00C81014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994" w:type="dxa"/>
          </w:tcPr>
          <w:p w:rsidR="00013291" w:rsidRDefault="00013291" w:rsidP="00F878B6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педагог</w:t>
            </w:r>
            <w:proofErr w:type="gramEnd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-организатор</w:t>
            </w:r>
          </w:p>
        </w:tc>
        <w:tc>
          <w:tcPr>
            <w:tcW w:w="1559" w:type="dxa"/>
          </w:tcPr>
          <w:p w:rsidR="00013291" w:rsidRDefault="00013291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013291" w:rsidTr="00C81014">
        <w:tc>
          <w:tcPr>
            <w:tcW w:w="829" w:type="dxa"/>
          </w:tcPr>
          <w:p w:rsidR="00013291" w:rsidRDefault="00C81014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2994" w:type="dxa"/>
          </w:tcPr>
          <w:p w:rsidR="00013291" w:rsidRDefault="00C81014" w:rsidP="00F878B6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инструктор</w:t>
            </w:r>
            <w:proofErr w:type="gramEnd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по труду</w:t>
            </w:r>
          </w:p>
        </w:tc>
        <w:tc>
          <w:tcPr>
            <w:tcW w:w="1559" w:type="dxa"/>
          </w:tcPr>
          <w:p w:rsidR="00013291" w:rsidRDefault="00C81014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  <w:tr w:rsidR="00013291" w:rsidTr="00C81014">
        <w:tc>
          <w:tcPr>
            <w:tcW w:w="829" w:type="dxa"/>
          </w:tcPr>
          <w:p w:rsidR="00013291" w:rsidRDefault="00C81014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994" w:type="dxa"/>
          </w:tcPr>
          <w:p w:rsidR="00013291" w:rsidRDefault="00C81014" w:rsidP="00F878B6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музыкальный</w:t>
            </w:r>
            <w:proofErr w:type="gramEnd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559" w:type="dxa"/>
          </w:tcPr>
          <w:p w:rsidR="00013291" w:rsidRDefault="00C81014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013291" w:rsidTr="00C81014">
        <w:tc>
          <w:tcPr>
            <w:tcW w:w="829" w:type="dxa"/>
          </w:tcPr>
          <w:p w:rsidR="00013291" w:rsidRDefault="00C81014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994" w:type="dxa"/>
          </w:tcPr>
          <w:p w:rsidR="00013291" w:rsidRDefault="00C81014" w:rsidP="00C81014">
            <w:pPr>
              <w:pStyle w:val="a4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педагог</w:t>
            </w:r>
            <w:proofErr w:type="gramEnd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доп. образования</w:t>
            </w:r>
          </w:p>
        </w:tc>
        <w:tc>
          <w:tcPr>
            <w:tcW w:w="1559" w:type="dxa"/>
          </w:tcPr>
          <w:p w:rsidR="00013291" w:rsidRDefault="00C81014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C81014" w:rsidTr="00C81014">
        <w:tc>
          <w:tcPr>
            <w:tcW w:w="829" w:type="dxa"/>
          </w:tcPr>
          <w:p w:rsidR="00C81014" w:rsidRDefault="00C81014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994" w:type="dxa"/>
          </w:tcPr>
          <w:p w:rsidR="00C81014" w:rsidRDefault="00C81014" w:rsidP="00C81014">
            <w:pPr>
              <w:pStyle w:val="a4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559" w:type="dxa"/>
          </w:tcPr>
          <w:p w:rsidR="00C81014" w:rsidRDefault="00C81014" w:rsidP="00C81014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</w:tr>
    </w:tbl>
    <w:p w:rsidR="00C81014" w:rsidRDefault="00C81014" w:rsidP="00C81014">
      <w:pPr>
        <w:pStyle w:val="a4"/>
        <w:jc w:val="both"/>
        <w:rPr>
          <w:rStyle w:val="a7"/>
          <w:rFonts w:ascii="Times New Roman" w:hAnsi="Times New Roman"/>
          <w:i w:val="0"/>
          <w:sz w:val="24"/>
          <w:szCs w:val="24"/>
        </w:rPr>
      </w:pPr>
    </w:p>
    <w:p w:rsidR="00C81014" w:rsidRPr="00013291" w:rsidRDefault="00C81014" w:rsidP="00C81014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Style w:val="a7"/>
          <w:rFonts w:ascii="Times New Roman" w:hAnsi="Times New Roman"/>
          <w:i w:val="0"/>
          <w:sz w:val="24"/>
          <w:szCs w:val="24"/>
        </w:rPr>
        <w:t>Высшее  образование</w:t>
      </w:r>
      <w:proofErr w:type="gramEnd"/>
      <w:r w:rsidR="00B46E5F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i w:val="0"/>
          <w:sz w:val="24"/>
          <w:szCs w:val="24"/>
        </w:rPr>
        <w:t xml:space="preserve"> имеют 16</w:t>
      </w:r>
      <w:r w:rsidRPr="00013291">
        <w:rPr>
          <w:rStyle w:val="a7"/>
          <w:rFonts w:ascii="Times New Roman" w:hAnsi="Times New Roman"/>
          <w:i w:val="0"/>
          <w:sz w:val="24"/>
          <w:szCs w:val="24"/>
        </w:rPr>
        <w:t xml:space="preserve"> педагогов </w:t>
      </w:r>
      <w:r>
        <w:rPr>
          <w:rStyle w:val="a7"/>
          <w:rFonts w:ascii="Times New Roman" w:hAnsi="Times New Roman"/>
          <w:i w:val="0"/>
          <w:sz w:val="24"/>
          <w:szCs w:val="24"/>
        </w:rPr>
        <w:t>(из них высшее педагогическое -16</w:t>
      </w:r>
      <w:r w:rsidRPr="00013291">
        <w:rPr>
          <w:rStyle w:val="a7"/>
          <w:rFonts w:ascii="Times New Roman" w:hAnsi="Times New Roman"/>
          <w:i w:val="0"/>
          <w:sz w:val="24"/>
          <w:szCs w:val="24"/>
        </w:rPr>
        <w:t xml:space="preserve"> человек),  среднее-</w:t>
      </w:r>
      <w:r>
        <w:rPr>
          <w:rStyle w:val="a7"/>
          <w:rFonts w:ascii="Times New Roman" w:hAnsi="Times New Roman"/>
          <w:i w:val="0"/>
          <w:sz w:val="24"/>
          <w:szCs w:val="24"/>
        </w:rPr>
        <w:t>специальное  педагогическое образование имеют  2</w:t>
      </w:r>
      <w:r w:rsidRPr="00013291">
        <w:rPr>
          <w:rStyle w:val="a7"/>
          <w:rFonts w:ascii="Times New Roman" w:hAnsi="Times New Roman"/>
          <w:i w:val="0"/>
          <w:sz w:val="24"/>
          <w:szCs w:val="24"/>
        </w:rPr>
        <w:t xml:space="preserve"> педагога.</w:t>
      </w:r>
    </w:p>
    <w:p w:rsidR="00C81014" w:rsidRPr="00013291" w:rsidRDefault="00C81014" w:rsidP="00C8101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начальное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профессиональное– 3</w:t>
      </w:r>
      <w:r w:rsidRPr="00013291">
        <w:rPr>
          <w:rFonts w:ascii="Times New Roman" w:hAnsi="Times New Roman"/>
          <w:color w:val="000000"/>
          <w:sz w:val="24"/>
          <w:szCs w:val="24"/>
        </w:rPr>
        <w:t xml:space="preserve"> человека.</w:t>
      </w:r>
    </w:p>
    <w:p w:rsidR="00C81014" w:rsidRDefault="00C81014" w:rsidP="00F878B6">
      <w:pPr>
        <w:pStyle w:val="a4"/>
        <w:jc w:val="both"/>
        <w:rPr>
          <w:rStyle w:val="a7"/>
          <w:rFonts w:ascii="Times New Roman" w:hAnsi="Times New Roman"/>
          <w:i w:val="0"/>
          <w:sz w:val="24"/>
          <w:szCs w:val="24"/>
        </w:rPr>
      </w:pPr>
    </w:p>
    <w:p w:rsidR="00F878B6" w:rsidRPr="00013291" w:rsidRDefault="00F878B6" w:rsidP="00F878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3291">
        <w:rPr>
          <w:rFonts w:ascii="Times New Roman" w:hAnsi="Times New Roman"/>
          <w:color w:val="000000"/>
          <w:sz w:val="24"/>
          <w:szCs w:val="24"/>
        </w:rPr>
        <w:t>Обслуживающий персонал – 22 человека.</w:t>
      </w:r>
    </w:p>
    <w:p w:rsidR="00F878B6" w:rsidRPr="0016307A" w:rsidRDefault="00F878B6" w:rsidP="00F878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78B6" w:rsidRPr="0016307A" w:rsidRDefault="00F878B6" w:rsidP="00F878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78B6" w:rsidRPr="0016307A" w:rsidRDefault="00F878B6" w:rsidP="00F878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78B6" w:rsidRPr="0016307A" w:rsidRDefault="00F878B6" w:rsidP="00F878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Результаты деятельности учреждения.</w:t>
      </w:r>
    </w:p>
    <w:p w:rsidR="00656599" w:rsidRDefault="00F878B6" w:rsidP="00656599">
      <w:pPr>
        <w:pStyle w:val="p1"/>
      </w:pPr>
      <w:r>
        <w:t xml:space="preserve">       </w:t>
      </w:r>
      <w:r w:rsidR="00656599">
        <w:rPr>
          <w:rStyle w:val="s1"/>
        </w:rPr>
        <w:t>Инновационная деятельность.</w:t>
      </w:r>
    </w:p>
    <w:p w:rsidR="00656599" w:rsidRDefault="00656599" w:rsidP="00F97F2C">
      <w:pPr>
        <w:pStyle w:val="p2"/>
        <w:spacing w:before="0" w:beforeAutospacing="0" w:after="0" w:afterAutospacing="0"/>
        <w:jc w:val="both"/>
      </w:pPr>
      <w:r>
        <w:t>Инновационная деятельность в рамках такого небольшого учреждения как детский дом, требует создания особых условий, в первую очередь, в обеспечении её кадровыми ресурсами! Создать такие условия реально в рамках социального партнёрства, а задача руководителя учреждения обеспечить эффективное сотрудничество социальных партнёров, задействовав при этом, все имеющееся в его распоряжении материальные, административные и другие ресурсы своего учреждения, а также эффективное использование всех привлечённых ресурсов социальных партнёров на уровне как внутриведомственного, так и межведомственного сотрудничества. Сотрудничества, направленного на воспитание подрастающего поколения.</w:t>
      </w:r>
    </w:p>
    <w:p w:rsidR="00F97F2C" w:rsidRDefault="00F97F2C" w:rsidP="00F97F2C">
      <w:pPr>
        <w:pStyle w:val="p2"/>
        <w:spacing w:before="0" w:beforeAutospacing="0" w:after="0" w:afterAutospacing="0"/>
        <w:jc w:val="both"/>
      </w:pPr>
      <w:r>
        <w:t xml:space="preserve">        </w:t>
      </w:r>
      <w:r w:rsidR="00656599">
        <w:t>Сегодня, к большому сожалению, даже при создании оптимальных условий для воспитания и развития подрастающего поколения, часто сталкиваешься с проблемой отсутствия живого общения между людьми вообще, и молодёжи в частности. Интерактивные доски и он–</w:t>
      </w:r>
      <w:proofErr w:type="spellStart"/>
      <w:r w:rsidR="00656599">
        <w:t>лайн</w:t>
      </w:r>
      <w:proofErr w:type="spellEnd"/>
      <w:r w:rsidR="00656599">
        <w:t xml:space="preserve"> уроки в школах, ИНТЕРНЕТ и социальные сети дома, - всё это превращает язык нормального человеческого общения в язык «</w:t>
      </w:r>
      <w:proofErr w:type="spellStart"/>
      <w:r w:rsidR="00656599">
        <w:t>sms</w:t>
      </w:r>
      <w:proofErr w:type="spellEnd"/>
      <w:r w:rsidR="00656599">
        <w:t>» и «асек» среди подростков и молодёжи.</w:t>
      </w:r>
    </w:p>
    <w:p w:rsidR="002B77E6" w:rsidRDefault="00F97F2C" w:rsidP="002B77E6">
      <w:pPr>
        <w:pStyle w:val="p2"/>
        <w:spacing w:before="0" w:beforeAutospacing="0" w:after="0" w:afterAutospacing="0"/>
        <w:jc w:val="both"/>
        <w:rPr>
          <w:rStyle w:val="s4"/>
        </w:rPr>
      </w:pPr>
      <w:r>
        <w:rPr>
          <w:rStyle w:val="s3"/>
        </w:rPr>
        <w:t xml:space="preserve">        </w:t>
      </w:r>
      <w:r w:rsidR="00656599">
        <w:rPr>
          <w:rStyle w:val="s3"/>
        </w:rPr>
        <w:t xml:space="preserve">Возможность </w:t>
      </w:r>
      <w:r w:rsidR="00656599">
        <w:rPr>
          <w:rStyle w:val="s4"/>
        </w:rPr>
        <w:t>вместе интересно провести время, ближе узнать друг друга, «вживую» рассказать о своих увлечениях, поучаствовать в совместных проектах, познакомиться с интересными людьми, увлечёнными любимым делом, - это и есть условия для развития коммуникативных навыков среди молодёжи, навыков, которые обязательно пригодятся им в дальнейшей жизни.</w:t>
      </w:r>
    </w:p>
    <w:p w:rsidR="00656599" w:rsidRDefault="002B77E6" w:rsidP="002B77E6">
      <w:pPr>
        <w:pStyle w:val="p2"/>
        <w:spacing w:before="0" w:beforeAutospacing="0" w:after="0" w:afterAutospacing="0"/>
        <w:jc w:val="both"/>
      </w:pPr>
      <w:r>
        <w:rPr>
          <w:rStyle w:val="s4"/>
        </w:rPr>
        <w:t xml:space="preserve">         </w:t>
      </w:r>
      <w:r w:rsidR="00656599">
        <w:rPr>
          <w:rStyle w:val="s5"/>
        </w:rPr>
        <w:t>Собрать творческую молодёжь для участия в совместных мероприятиях целесообразно в рамках успешно реализуемого на базе нашего детского дома на протяжении последних двух лет проекта «Киношкола «Эскиз». Его организаторами в рамках социального партнёрства также выступают МБУ «МЦ «Бригантина» Даниловского муниципального района и МОУ ДОД Центр творческого развития и гуманитарного образования «Центр анимационного творчества «Перспектива» г. Ярославля.</w:t>
      </w:r>
    </w:p>
    <w:p w:rsidR="002B77E6" w:rsidRDefault="002B77E6" w:rsidP="002B77E6">
      <w:pPr>
        <w:pStyle w:val="p3"/>
        <w:spacing w:before="0" w:beforeAutospacing="0" w:after="0" w:afterAutospacing="0"/>
        <w:jc w:val="both"/>
        <w:rPr>
          <w:rStyle w:val="s6"/>
        </w:rPr>
      </w:pPr>
    </w:p>
    <w:p w:rsidR="00656599" w:rsidRDefault="00656599" w:rsidP="002B77E6">
      <w:pPr>
        <w:pStyle w:val="p3"/>
        <w:spacing w:before="0" w:beforeAutospacing="0" w:after="0" w:afterAutospacing="0"/>
        <w:jc w:val="both"/>
      </w:pPr>
      <w:r>
        <w:rPr>
          <w:rStyle w:val="s6"/>
        </w:rPr>
        <w:t>Цель и задачи:</w:t>
      </w:r>
    </w:p>
    <w:p w:rsidR="00656599" w:rsidRDefault="00656599" w:rsidP="002B77E6">
      <w:pPr>
        <w:pStyle w:val="p5"/>
        <w:spacing w:before="0" w:beforeAutospacing="0" w:after="0" w:afterAutospacing="0"/>
        <w:jc w:val="both"/>
      </w:pPr>
      <w:r>
        <w:t xml:space="preserve">- </w:t>
      </w:r>
      <w:r>
        <w:rPr>
          <w:rStyle w:val="s7"/>
        </w:rPr>
        <w:t>создание условий для развития творческой личности, через воспитание любви к малой родине, её традициям, людям, истории;</w:t>
      </w:r>
    </w:p>
    <w:p w:rsidR="00656599" w:rsidRDefault="00656599" w:rsidP="002B77E6">
      <w:pPr>
        <w:pStyle w:val="p5"/>
        <w:spacing w:before="0" w:beforeAutospacing="0" w:after="0" w:afterAutospacing="0"/>
        <w:jc w:val="both"/>
      </w:pPr>
      <w:r>
        <w:t xml:space="preserve">- </w:t>
      </w:r>
      <w:r>
        <w:rPr>
          <w:rStyle w:val="s7"/>
        </w:rPr>
        <w:t>привлечь молодежь к активному участию в жизни малой родины;</w:t>
      </w:r>
    </w:p>
    <w:p w:rsidR="00656599" w:rsidRDefault="00656599" w:rsidP="002B77E6">
      <w:pPr>
        <w:pStyle w:val="p5"/>
        <w:spacing w:before="0" w:beforeAutospacing="0" w:after="0" w:afterAutospacing="0"/>
        <w:jc w:val="both"/>
      </w:pPr>
      <w:r>
        <w:t xml:space="preserve">- </w:t>
      </w:r>
      <w:r>
        <w:rPr>
          <w:rStyle w:val="s7"/>
        </w:rPr>
        <w:t>организовать работу творческих мастерских по экранному творчеству, изучению истории родного края, фольклору;</w:t>
      </w:r>
    </w:p>
    <w:p w:rsidR="00656599" w:rsidRDefault="00656599" w:rsidP="002B77E6">
      <w:pPr>
        <w:pStyle w:val="p5"/>
        <w:spacing w:before="0" w:beforeAutospacing="0" w:after="0" w:afterAutospacing="0"/>
        <w:jc w:val="both"/>
      </w:pPr>
      <w:r>
        <w:t xml:space="preserve">- </w:t>
      </w:r>
      <w:r>
        <w:rPr>
          <w:rStyle w:val="s7"/>
        </w:rPr>
        <w:t>пропагандировать активную жизненную позицию молодёжи через собственные материалы на телеканале «ДИА – TV» и всероссийском сайте детского телевидения «</w:t>
      </w:r>
      <w:proofErr w:type="spellStart"/>
      <w:r>
        <w:rPr>
          <w:rStyle w:val="s7"/>
        </w:rPr>
        <w:t>Pro</w:t>
      </w:r>
      <w:proofErr w:type="spellEnd"/>
      <w:r>
        <w:rPr>
          <w:rStyle w:val="s7"/>
        </w:rPr>
        <w:t xml:space="preserve"> Бумеранг – TV</w:t>
      </w:r>
      <w:proofErr w:type="gramStart"/>
      <w:r>
        <w:rPr>
          <w:rStyle w:val="s7"/>
        </w:rPr>
        <w:t>».;</w:t>
      </w:r>
      <w:proofErr w:type="gramEnd"/>
    </w:p>
    <w:p w:rsidR="00656599" w:rsidRDefault="00656599" w:rsidP="002B77E6">
      <w:pPr>
        <w:pStyle w:val="p6"/>
        <w:spacing w:before="0" w:beforeAutospacing="0" w:after="0" w:afterAutospacing="0"/>
        <w:jc w:val="both"/>
      </w:pPr>
      <w:r>
        <w:t>- поддержать талантливую молодёжь в её творческих начинаниях.</w:t>
      </w:r>
    </w:p>
    <w:p w:rsidR="002B77E6" w:rsidRDefault="002B77E6" w:rsidP="002B77E6">
      <w:pPr>
        <w:pStyle w:val="p4"/>
        <w:spacing w:after="0" w:afterAutospacing="0"/>
        <w:jc w:val="both"/>
      </w:pPr>
      <w:r>
        <w:t xml:space="preserve">      </w:t>
      </w:r>
      <w:r w:rsidR="00656599">
        <w:t xml:space="preserve">Тематика киношколы тесно связана с историей и традициями родного края, что позволяет успешно объединять для совместной работы ребят занимающихся разными направлениями экранного и художественного творчества, сценического искусства и фольклора. За время работы киношколы установлены тесные контакты с краеведческими музеями региона, кафедрой географии ЯГПУ им. К.Д. Ушинского, </w:t>
      </w:r>
      <w:proofErr w:type="spellStart"/>
      <w:r w:rsidR="00656599">
        <w:t>Даниловской</w:t>
      </w:r>
      <w:proofErr w:type="spellEnd"/>
      <w:r w:rsidR="00656599">
        <w:t xml:space="preserve"> картинной </w:t>
      </w:r>
      <w:r w:rsidR="00656599">
        <w:lastRenderedPageBreak/>
        <w:t>галереей, телеканалом «ДИА – TV», молодёжными общественными организациями Ярославской области и от киношколы к киношколе количество наших друзей только увеличивается, а налаживающиеся связи помогают в организации воспитательного процесса в нашем учреждении.</w:t>
      </w:r>
    </w:p>
    <w:p w:rsidR="00656599" w:rsidRDefault="00656599" w:rsidP="002B77E6">
      <w:pPr>
        <w:pStyle w:val="p4"/>
        <w:spacing w:after="0" w:afterAutospacing="0"/>
        <w:jc w:val="both"/>
      </w:pPr>
      <w:r>
        <w:t>Полученный опыт позволяет воспитанникам нашего детского дома достойно выступать на мероприятиях самого высокого уровня</w:t>
      </w:r>
      <w:r w:rsidR="00F97F2C">
        <w:t>.</w:t>
      </w:r>
      <w:r>
        <w:t xml:space="preserve"> </w:t>
      </w:r>
      <w:r w:rsidR="00F97F2C">
        <w:t>Т</w:t>
      </w:r>
      <w:r>
        <w:t>акая деяте</w:t>
      </w:r>
      <w:r w:rsidR="00F97F2C">
        <w:t>льность детскому дому необходима</w:t>
      </w:r>
      <w:r>
        <w:t xml:space="preserve"> – она значительно расширяет круг общения наших воспитанников, </w:t>
      </w:r>
      <w:r w:rsidR="00F97F2C">
        <w:t xml:space="preserve">помогает </w:t>
      </w:r>
      <w:r>
        <w:t>формированию коммуникативных навыков, способствует нравственному и духовному воспитанию, и как следствие всего этого, повышает уровень их социальной безопасности по выходу из стен детского дома.</w:t>
      </w:r>
    </w:p>
    <w:p w:rsidR="002B77E6" w:rsidRDefault="002B77E6" w:rsidP="0004465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4465E" w:rsidRPr="0004465E" w:rsidRDefault="00F97F2C" w:rsidP="0004465E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5.Социальная активность и внешние связи учреждения</w:t>
      </w:r>
    </w:p>
    <w:p w:rsidR="0004465E" w:rsidRPr="0004465E" w:rsidRDefault="0004465E" w:rsidP="0004465E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04465E" w:rsidRPr="0004465E" w:rsidRDefault="0004465E" w:rsidP="0004465E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465E">
        <w:rPr>
          <w:rFonts w:ascii="Times New Roman" w:eastAsia="Calibri" w:hAnsi="Times New Roman"/>
          <w:sz w:val="24"/>
          <w:szCs w:val="24"/>
          <w:lang w:eastAsia="en-US"/>
        </w:rPr>
        <w:t xml:space="preserve">          В детском доме для обеспечения </w:t>
      </w:r>
      <w:proofErr w:type="gramStart"/>
      <w:r w:rsidRPr="0004465E">
        <w:rPr>
          <w:rFonts w:ascii="Times New Roman" w:eastAsia="Calibri" w:hAnsi="Times New Roman"/>
          <w:sz w:val="24"/>
          <w:szCs w:val="24"/>
          <w:lang w:eastAsia="en-US"/>
        </w:rPr>
        <w:t>успешной  адаптации</w:t>
      </w:r>
      <w:proofErr w:type="gramEnd"/>
      <w:r w:rsidRPr="0004465E">
        <w:rPr>
          <w:rFonts w:ascii="Times New Roman" w:eastAsia="Calibri" w:hAnsi="Times New Roman"/>
          <w:sz w:val="24"/>
          <w:szCs w:val="24"/>
          <w:lang w:eastAsia="en-US"/>
        </w:rPr>
        <w:t xml:space="preserve"> и социализации воспитанников проводится большая работа. И одним из приоритетных направлений является сотрудничество с различными социальными партнерами. Социальное партнерство рассматривается педагогами детского дома как основной способ социализации детей. Сотрудничество с социальными партнерами осуществляется по различным направлениям.</w:t>
      </w:r>
    </w:p>
    <w:p w:rsidR="0004465E" w:rsidRPr="0004465E" w:rsidRDefault="0004465E" w:rsidP="0004465E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46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4465E" w:rsidRPr="0004465E" w:rsidRDefault="0004465E" w:rsidP="0004465E">
      <w:pPr>
        <w:spacing w:after="0" w:line="240" w:lineRule="auto"/>
        <w:ind w:left="36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4465E">
        <w:rPr>
          <w:rFonts w:ascii="Times New Roman" w:eastAsia="Calibri" w:hAnsi="Times New Roman"/>
          <w:sz w:val="24"/>
          <w:szCs w:val="24"/>
          <w:lang w:eastAsia="en-US"/>
        </w:rPr>
        <w:t>Социальное партнерство детского дома</w:t>
      </w:r>
    </w:p>
    <w:p w:rsidR="0004465E" w:rsidRPr="0004465E" w:rsidRDefault="0004465E" w:rsidP="000446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21"/>
        <w:gridCol w:w="2765"/>
        <w:gridCol w:w="3021"/>
      </w:tblGrid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65E">
              <w:rPr>
                <w:rFonts w:ascii="Times New Roman" w:hAnsi="Times New Roman"/>
                <w:sz w:val="24"/>
                <w:szCs w:val="24"/>
              </w:rPr>
              <w:t>Направления  совместной</w:t>
            </w:r>
            <w:proofErr w:type="gramEnd"/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465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Результаты взаимодействия</w:t>
            </w:r>
          </w:p>
        </w:tc>
      </w:tr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65E">
              <w:rPr>
                <w:rFonts w:ascii="Times New Roman" w:hAnsi="Times New Roman"/>
                <w:sz w:val="24"/>
                <w:szCs w:val="24"/>
              </w:rPr>
              <w:t>Комплектование  контингента</w:t>
            </w:r>
            <w:proofErr w:type="gramEnd"/>
            <w:r w:rsidRPr="0004465E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Руководство и контроль за качеством образовательного процесса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Даниловского муниципального района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Круглогодичное пополнение контингента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Своевременное обеспечение нормативно-правовой документацией</w:t>
            </w:r>
          </w:p>
        </w:tc>
      </w:tr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Получение воспитанниками общего неполного, среднего, начального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Спасская СОШ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65E">
              <w:rPr>
                <w:rFonts w:ascii="Times New Roman" w:hAnsi="Times New Roman"/>
                <w:sz w:val="24"/>
                <w:szCs w:val="24"/>
              </w:rPr>
              <w:t>Даниловский</w:t>
            </w:r>
            <w:proofErr w:type="spellEnd"/>
            <w:r w:rsidRPr="0004465E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Расширение социальных связей воспитанников, приобретение положительного опыта социально – культурного общения, создание ситуаций успеха в процессе получения образования</w:t>
            </w:r>
          </w:p>
        </w:tc>
      </w:tr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Обеспечение медицинского сопровождения воспитанников, систематическое проведение медицинских осмотров, диспансеризации, прививок, медикаментозного лечения в случаях заболеваний воспитанников. </w:t>
            </w:r>
          </w:p>
          <w:p w:rsidR="0004465E" w:rsidRPr="0004465E" w:rsidRDefault="0004465E" w:rsidP="00044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465E">
              <w:rPr>
                <w:rFonts w:ascii="Times New Roman" w:hAnsi="Times New Roman"/>
                <w:sz w:val="24"/>
                <w:szCs w:val="24"/>
              </w:rPr>
              <w:t>Даниловская</w:t>
            </w:r>
            <w:proofErr w:type="spellEnd"/>
            <w:r w:rsidRPr="0004465E">
              <w:rPr>
                <w:rFonts w:ascii="Times New Roman" w:hAnsi="Times New Roman"/>
                <w:sz w:val="24"/>
                <w:szCs w:val="24"/>
              </w:rPr>
              <w:t xml:space="preserve">  ЦРБ</w:t>
            </w:r>
            <w:proofErr w:type="gramEnd"/>
            <w:r w:rsidRPr="0004465E">
              <w:rPr>
                <w:rFonts w:ascii="Times New Roman" w:hAnsi="Times New Roman"/>
                <w:sz w:val="24"/>
                <w:szCs w:val="24"/>
              </w:rPr>
              <w:t xml:space="preserve"> Областная клиническая больница</w:t>
            </w:r>
            <w:r w:rsidR="00F97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65E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Диагностический центр г. Ярославль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Оказание своевременной квалифицированной медицинской помощи</w:t>
            </w:r>
            <w:r w:rsidRPr="0004465E">
              <w:rPr>
                <w:rFonts w:ascii="Times New Roman" w:hAnsi="Times New Roman"/>
                <w:sz w:val="24"/>
                <w:szCs w:val="24"/>
              </w:rPr>
              <w:br/>
              <w:t>Своевременное проведение диспансеризации всех воспитанников ежегодно, </w:t>
            </w:r>
            <w:r w:rsidRPr="0004465E">
              <w:rPr>
                <w:rFonts w:ascii="Times New Roman" w:hAnsi="Times New Roman"/>
                <w:sz w:val="24"/>
                <w:szCs w:val="24"/>
              </w:rPr>
              <w:br/>
              <w:t>Укрепление здоровья воспитанников</w:t>
            </w:r>
          </w:p>
        </w:tc>
      </w:tr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Консультация воспитанников при затруднении в обучении, коррекция образовательного маршрута.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«Центр помощи </w:t>
            </w:r>
            <w:proofErr w:type="gramStart"/>
            <w:r w:rsidRPr="0004465E">
              <w:rPr>
                <w:rFonts w:ascii="Times New Roman" w:hAnsi="Times New Roman"/>
                <w:sz w:val="24"/>
                <w:szCs w:val="24"/>
              </w:rPr>
              <w:t>детям»  ПМПК</w:t>
            </w:r>
            <w:proofErr w:type="gramEnd"/>
            <w:r w:rsidRPr="0004465E">
              <w:rPr>
                <w:rFonts w:ascii="Times New Roman" w:hAnsi="Times New Roman"/>
                <w:sz w:val="24"/>
                <w:szCs w:val="24"/>
              </w:rPr>
              <w:t xml:space="preserve"> г. Ярославль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Определение образовательного маршрута воспитанников</w:t>
            </w:r>
          </w:p>
        </w:tc>
      </w:tr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Организация досуга воспитанников детского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г. Данилов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Музей им. П.К. Шарапова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САМ «Бригантина»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г. Ярославль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65E">
              <w:rPr>
                <w:rFonts w:ascii="Times New Roman" w:hAnsi="Times New Roman"/>
                <w:sz w:val="24"/>
                <w:szCs w:val="24"/>
              </w:rPr>
              <w:t>Центр  «</w:t>
            </w:r>
            <w:proofErr w:type="gramEnd"/>
            <w:r w:rsidRPr="0004465E">
              <w:rPr>
                <w:rFonts w:ascii="Times New Roman" w:hAnsi="Times New Roman"/>
                <w:sz w:val="24"/>
                <w:szCs w:val="24"/>
              </w:rPr>
              <w:t>Перспектива»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Театры 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Филармония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Цирк 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Планетарий 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Центры отдыха «</w:t>
            </w:r>
            <w:proofErr w:type="spellStart"/>
            <w:r w:rsidRPr="0004465E">
              <w:rPr>
                <w:rFonts w:ascii="Times New Roman" w:hAnsi="Times New Roman"/>
                <w:sz w:val="24"/>
                <w:szCs w:val="24"/>
              </w:rPr>
              <w:t>Подольново</w:t>
            </w:r>
            <w:proofErr w:type="spellEnd"/>
            <w:r w:rsidRPr="0004465E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Pr="0004465E">
              <w:rPr>
                <w:rFonts w:ascii="Times New Roman" w:hAnsi="Times New Roman"/>
                <w:sz w:val="24"/>
                <w:szCs w:val="24"/>
              </w:rPr>
              <w:t>Шакша</w:t>
            </w:r>
            <w:proofErr w:type="spellEnd"/>
            <w:r w:rsidRPr="000446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«Арена-2000»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Музеи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Организация досуга, развитие способностей, расширение социальных контактов</w:t>
            </w:r>
          </w:p>
        </w:tc>
      </w:tr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Выявление способностей воспитанников в различных видах деятельности, передового педагогического опыта работников детского дома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Конкурсы, 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65E">
              <w:rPr>
                <w:rFonts w:ascii="Times New Roman" w:hAnsi="Times New Roman"/>
                <w:sz w:val="24"/>
                <w:szCs w:val="24"/>
              </w:rPr>
              <w:t>выставки</w:t>
            </w:r>
            <w:proofErr w:type="gramEnd"/>
            <w:r w:rsidRPr="0004465E">
              <w:rPr>
                <w:rFonts w:ascii="Times New Roman" w:hAnsi="Times New Roman"/>
                <w:sz w:val="24"/>
                <w:szCs w:val="24"/>
              </w:rPr>
              <w:t xml:space="preserve">, фестивали, 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65E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Расширение социальных контактов в социуме</w:t>
            </w:r>
            <w:r w:rsidRPr="0004465E">
              <w:rPr>
                <w:rFonts w:ascii="Times New Roman" w:hAnsi="Times New Roman"/>
                <w:sz w:val="24"/>
                <w:szCs w:val="24"/>
              </w:rPr>
              <w:br/>
              <w:t>Обобщение опыта работы детского дома </w:t>
            </w:r>
          </w:p>
        </w:tc>
      </w:tr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Оформление пенсий, алиментов, закрепления права на жилье. 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Суд, прокуратура, </w:t>
            </w:r>
            <w:proofErr w:type="gramStart"/>
            <w:r w:rsidRPr="0004465E">
              <w:rPr>
                <w:rFonts w:ascii="Times New Roman" w:hAnsi="Times New Roman"/>
                <w:sz w:val="24"/>
                <w:szCs w:val="24"/>
              </w:rPr>
              <w:t>нотариальная  служба</w:t>
            </w:r>
            <w:proofErr w:type="gramEnd"/>
            <w:r w:rsidRPr="0004465E">
              <w:rPr>
                <w:rFonts w:ascii="Times New Roman" w:hAnsi="Times New Roman"/>
                <w:sz w:val="24"/>
                <w:szCs w:val="24"/>
              </w:rPr>
              <w:t xml:space="preserve">  г. Данилова и др.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Защита прав и законных интересов воспитанников</w:t>
            </w:r>
          </w:p>
        </w:tc>
      </w:tr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Профилактика правонарушений и преступлений среди несовершеннолетних </w:t>
            </w:r>
            <w:r w:rsidRPr="0004465E">
              <w:rPr>
                <w:rFonts w:ascii="Times New Roman" w:hAnsi="Times New Roman"/>
                <w:sz w:val="24"/>
                <w:szCs w:val="24"/>
              </w:rPr>
              <w:br/>
              <w:t>Организация розыскных мероприятий по возвращении воспитанников в детский дом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65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65E">
              <w:rPr>
                <w:rFonts w:ascii="Times New Roman" w:hAnsi="Times New Roman"/>
                <w:sz w:val="24"/>
                <w:szCs w:val="24"/>
              </w:rPr>
              <w:t>Даниловский</w:t>
            </w:r>
            <w:proofErr w:type="spellEnd"/>
            <w:r w:rsidRPr="0004465E">
              <w:rPr>
                <w:rFonts w:ascii="Times New Roman" w:hAnsi="Times New Roman"/>
                <w:sz w:val="24"/>
                <w:szCs w:val="24"/>
              </w:rPr>
              <w:t xml:space="preserve"> РОВД и ОДН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инспектором ОДН, представителями </w:t>
            </w:r>
            <w:proofErr w:type="spellStart"/>
            <w:r w:rsidRPr="0004465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04465E">
              <w:rPr>
                <w:rFonts w:ascii="Times New Roman" w:hAnsi="Times New Roman"/>
                <w:sz w:val="24"/>
                <w:szCs w:val="24"/>
              </w:rPr>
              <w:t>, совместные акции и мероприятия </w:t>
            </w:r>
          </w:p>
        </w:tc>
      </w:tr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Профориентация, </w:t>
            </w:r>
            <w:r w:rsidRPr="0004465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4465E">
              <w:rPr>
                <w:rFonts w:ascii="Times New Roman" w:hAnsi="Times New Roman"/>
                <w:sz w:val="24"/>
                <w:szCs w:val="24"/>
              </w:rPr>
              <w:t>профконсультация</w:t>
            </w:r>
            <w:proofErr w:type="spellEnd"/>
            <w:r w:rsidRPr="0004465E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г. Данилов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Центр занятости населения,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САМ «Бригантина»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г. Ярославль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Центр «Ресурс»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Трудоустройство воспитанников</w:t>
            </w:r>
          </w:p>
        </w:tc>
      </w:tr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Решение жилищных вопросов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Администрация Даниловского </w:t>
            </w:r>
            <w:r w:rsidRPr="0004465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и других районов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Департамент образования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Администрации Ярославской области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жилья, постановка на льготную </w:t>
            </w:r>
            <w:r w:rsidRPr="0004465E">
              <w:rPr>
                <w:rFonts w:ascii="Times New Roman" w:hAnsi="Times New Roman"/>
                <w:sz w:val="24"/>
                <w:szCs w:val="24"/>
              </w:rPr>
              <w:lastRenderedPageBreak/>
              <w:t>очередь на получение жилья</w:t>
            </w:r>
          </w:p>
        </w:tc>
      </w:tr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педагогов, обобщение педагогического опыта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Методические объединения 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Проведение тематических курсов, выступление на МО, конференциях по обмену опытом работы, проведение тематических семинаров, мастер-классов</w:t>
            </w:r>
          </w:p>
        </w:tc>
      </w:tr>
      <w:tr w:rsidR="0004465E" w:rsidRPr="0004465E" w:rsidTr="00190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65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Дополнительное 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Конкурсы социально – значимых проектов разного уровня</w:t>
            </w:r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65E">
              <w:rPr>
                <w:rFonts w:ascii="Times New Roman" w:hAnsi="Times New Roman"/>
                <w:sz w:val="24"/>
                <w:szCs w:val="24"/>
              </w:rPr>
              <w:t>Попечительский  Совет</w:t>
            </w:r>
            <w:proofErr w:type="gramEnd"/>
          </w:p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>Работа со спонсорами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5E" w:rsidRPr="0004465E" w:rsidRDefault="0004465E" w:rsidP="0004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65E">
              <w:rPr>
                <w:rFonts w:ascii="Times New Roman" w:hAnsi="Times New Roman"/>
                <w:sz w:val="24"/>
                <w:szCs w:val="24"/>
              </w:rPr>
              <w:t xml:space="preserve">Укрепление МТБ, </w:t>
            </w:r>
            <w:proofErr w:type="gramStart"/>
            <w:r w:rsidRPr="0004465E">
              <w:rPr>
                <w:rFonts w:ascii="Times New Roman" w:hAnsi="Times New Roman"/>
                <w:sz w:val="24"/>
                <w:szCs w:val="24"/>
              </w:rPr>
              <w:t>усовершенствование  работы</w:t>
            </w:r>
            <w:proofErr w:type="gramEnd"/>
            <w:r w:rsidRPr="0004465E">
              <w:rPr>
                <w:rFonts w:ascii="Times New Roman" w:hAnsi="Times New Roman"/>
                <w:sz w:val="24"/>
                <w:szCs w:val="24"/>
              </w:rPr>
              <w:t xml:space="preserve"> учреждения </w:t>
            </w:r>
          </w:p>
        </w:tc>
      </w:tr>
    </w:tbl>
    <w:p w:rsidR="0004465E" w:rsidRPr="0004465E" w:rsidRDefault="0004465E" w:rsidP="0004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599" w:rsidRDefault="00656599" w:rsidP="00656599"/>
    <w:p w:rsidR="00F878B6" w:rsidRDefault="00F878B6" w:rsidP="00F878B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F97F2C" w:rsidRPr="00241463" w:rsidRDefault="00F97F2C" w:rsidP="00F9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</w:t>
      </w:r>
      <w:r w:rsidRPr="00241463">
        <w:rPr>
          <w:rFonts w:ascii="Times New Roman" w:hAnsi="Times New Roman"/>
          <w:sz w:val="24"/>
          <w:szCs w:val="24"/>
        </w:rPr>
        <w:t xml:space="preserve">ее тесно в </w:t>
      </w:r>
      <w:r>
        <w:rPr>
          <w:rFonts w:ascii="Times New Roman" w:hAnsi="Times New Roman"/>
          <w:sz w:val="24"/>
          <w:szCs w:val="24"/>
        </w:rPr>
        <w:t>2015-</w:t>
      </w:r>
      <w:r w:rsidRPr="00241463">
        <w:rPr>
          <w:rFonts w:ascii="Times New Roman" w:hAnsi="Times New Roman"/>
          <w:sz w:val="24"/>
          <w:szCs w:val="24"/>
        </w:rPr>
        <w:t xml:space="preserve">2016 </w:t>
      </w:r>
      <w:r>
        <w:rPr>
          <w:rFonts w:ascii="Times New Roman" w:hAnsi="Times New Roman"/>
          <w:sz w:val="24"/>
          <w:szCs w:val="24"/>
        </w:rPr>
        <w:t xml:space="preserve">учебном </w:t>
      </w:r>
      <w:r w:rsidRPr="00241463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у осуществлялось партнерство  </w:t>
      </w:r>
    </w:p>
    <w:p w:rsidR="00F97F2C" w:rsidRDefault="00F97F2C" w:rsidP="00F97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463">
        <w:rPr>
          <w:rFonts w:ascii="Times New Roman" w:hAnsi="Times New Roman"/>
          <w:sz w:val="24"/>
          <w:szCs w:val="24"/>
        </w:rPr>
        <w:t xml:space="preserve">г. Данилов -  САМ «Бригантина», </w:t>
      </w:r>
      <w:r>
        <w:rPr>
          <w:rFonts w:ascii="Times New Roman" w:hAnsi="Times New Roman"/>
          <w:sz w:val="24"/>
          <w:szCs w:val="24"/>
        </w:rPr>
        <w:t>спорткомплекс, ДИА-ТВ:</w:t>
      </w:r>
    </w:p>
    <w:p w:rsidR="00F97F2C" w:rsidRDefault="00F97F2C" w:rsidP="00F9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Ярославль - Центр анимационного творчества «Перспектива», «Арена – 2000»</w:t>
      </w:r>
    </w:p>
    <w:p w:rsidR="00F97F2C" w:rsidRPr="00241463" w:rsidRDefault="00F97F2C" w:rsidP="00F9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 – волонтеры.</w:t>
      </w:r>
    </w:p>
    <w:p w:rsidR="00F97F2C" w:rsidRDefault="00F97F2C" w:rsidP="00F878B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878B6" w:rsidRDefault="00F878B6" w:rsidP="00F878B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Воспитанников, состоящих на учёте в комиссии по делам несовершеннолетних и совершивших правонарушения и преступления, нет.</w:t>
      </w:r>
    </w:p>
    <w:p w:rsidR="00F878B6" w:rsidRDefault="00F878B6" w:rsidP="00F878B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01.08.2013 года по 01.08.2014 года в приёмные семьи ушло 9 </w:t>
      </w:r>
      <w:proofErr w:type="gramStart"/>
      <w:r>
        <w:rPr>
          <w:rFonts w:ascii="Times New Roman" w:hAnsi="Times New Roman"/>
          <w:sz w:val="24"/>
          <w:szCs w:val="24"/>
        </w:rPr>
        <w:t>воспитанников,  вернулся</w:t>
      </w:r>
      <w:proofErr w:type="gramEnd"/>
      <w:r>
        <w:rPr>
          <w:rFonts w:ascii="Times New Roman" w:hAnsi="Times New Roman"/>
          <w:sz w:val="24"/>
          <w:szCs w:val="24"/>
        </w:rPr>
        <w:t xml:space="preserve"> в биологическую семью 1 воспитанник детского дома.</w:t>
      </w:r>
    </w:p>
    <w:p w:rsidR="006218B9" w:rsidRDefault="006218B9" w:rsidP="00F878B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Самовольные уходы:</w:t>
      </w:r>
    </w:p>
    <w:p w:rsidR="00F878B6" w:rsidRDefault="0032074C" w:rsidP="00F878B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2016</w:t>
      </w:r>
      <w:r w:rsidR="00F878B6"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 xml:space="preserve">ду из стен детского дома вышли 4 выпускника в связи с 18-летием. Одна выпускница поступила на обучение в </w:t>
      </w:r>
      <w:proofErr w:type="spellStart"/>
      <w:r>
        <w:rPr>
          <w:rFonts w:ascii="Times New Roman" w:hAnsi="Times New Roman"/>
          <w:sz w:val="24"/>
          <w:szCs w:val="24"/>
        </w:rPr>
        <w:t>Даниловский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колледж, 2 выпускника продолжат </w:t>
      </w:r>
      <w:proofErr w:type="gramStart"/>
      <w:r>
        <w:rPr>
          <w:rFonts w:ascii="Times New Roman" w:hAnsi="Times New Roman"/>
          <w:sz w:val="24"/>
          <w:szCs w:val="24"/>
        </w:rPr>
        <w:t>обучение  на</w:t>
      </w:r>
      <w:proofErr w:type="gramEnd"/>
      <w:r>
        <w:rPr>
          <w:rFonts w:ascii="Times New Roman" w:hAnsi="Times New Roman"/>
          <w:sz w:val="24"/>
          <w:szCs w:val="24"/>
        </w:rPr>
        <w:t xml:space="preserve"> 2 курсе этого колледжа. Один выпускник трудоустроен.</w:t>
      </w:r>
      <w:r w:rsidR="00F878B6">
        <w:rPr>
          <w:rFonts w:ascii="Times New Roman" w:hAnsi="Times New Roman"/>
          <w:sz w:val="24"/>
          <w:szCs w:val="24"/>
        </w:rPr>
        <w:t xml:space="preserve"> </w:t>
      </w:r>
    </w:p>
    <w:p w:rsidR="00241463" w:rsidRPr="00241463" w:rsidRDefault="00241463" w:rsidP="00F97F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DAC" w:rsidRDefault="00F878B6" w:rsidP="00FC5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6.Финансово-экономическая деятельность</w:t>
      </w:r>
      <w:r w:rsidR="00FC5DAC" w:rsidRPr="00FC5DAC">
        <w:rPr>
          <w:rFonts w:ascii="Times New Roman" w:hAnsi="Times New Roman"/>
          <w:b/>
          <w:sz w:val="24"/>
          <w:szCs w:val="24"/>
        </w:rPr>
        <w:t xml:space="preserve"> </w:t>
      </w:r>
    </w:p>
    <w:p w:rsidR="00FC5DAC" w:rsidRDefault="00FC5DAC" w:rsidP="00FC5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C84">
        <w:rPr>
          <w:rFonts w:ascii="Times New Roman" w:hAnsi="Times New Roman"/>
          <w:b/>
          <w:sz w:val="24"/>
          <w:szCs w:val="24"/>
        </w:rPr>
        <w:t>Расходы учреждения в 2015 году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0A3C84">
        <w:rPr>
          <w:rFonts w:ascii="Times New Roman" w:hAnsi="Times New Roman"/>
          <w:sz w:val="24"/>
          <w:szCs w:val="24"/>
        </w:rPr>
        <w:t xml:space="preserve">емонтные </w:t>
      </w:r>
      <w:r>
        <w:rPr>
          <w:rFonts w:ascii="Times New Roman" w:hAnsi="Times New Roman"/>
          <w:sz w:val="24"/>
          <w:szCs w:val="24"/>
        </w:rPr>
        <w:t xml:space="preserve"> 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129 700руб.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приобретение оборудования – 31 120 руб. (стиральная машина и пр.)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организацию </w:t>
      </w:r>
      <w:proofErr w:type="gramStart"/>
      <w:r>
        <w:rPr>
          <w:rFonts w:ascii="Times New Roman" w:hAnsi="Times New Roman"/>
          <w:sz w:val="24"/>
          <w:szCs w:val="24"/>
        </w:rPr>
        <w:t>мероприятий  -</w:t>
      </w:r>
      <w:proofErr w:type="gramEnd"/>
      <w:r>
        <w:rPr>
          <w:rFonts w:ascii="Times New Roman" w:hAnsi="Times New Roman"/>
          <w:sz w:val="24"/>
          <w:szCs w:val="24"/>
        </w:rPr>
        <w:t xml:space="preserve"> 293 800руб на приобретение путевок в ДОЛ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внебюджетных средств:</w:t>
      </w:r>
    </w:p>
    <w:p w:rsidR="00FC5DAC" w:rsidRPr="003323EF" w:rsidRDefault="00FC5DAC" w:rsidP="00FC5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23EF">
        <w:rPr>
          <w:rFonts w:ascii="Times New Roman" w:hAnsi="Times New Roman"/>
          <w:b/>
          <w:sz w:val="24"/>
          <w:szCs w:val="24"/>
        </w:rPr>
        <w:t>Всего привлечено 531 195 руб. из них: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323EF">
        <w:rPr>
          <w:rFonts w:ascii="Times New Roman" w:hAnsi="Times New Roman"/>
          <w:b/>
          <w:sz w:val="24"/>
          <w:szCs w:val="24"/>
        </w:rPr>
        <w:t>перечислено</w:t>
      </w:r>
      <w:proofErr w:type="gramEnd"/>
      <w:r w:rsidRPr="003323EF">
        <w:rPr>
          <w:rFonts w:ascii="Times New Roman" w:hAnsi="Times New Roman"/>
          <w:b/>
          <w:sz w:val="24"/>
          <w:szCs w:val="24"/>
        </w:rPr>
        <w:t xml:space="preserve"> на р/счет</w:t>
      </w:r>
      <w:r>
        <w:rPr>
          <w:rFonts w:ascii="Times New Roman" w:hAnsi="Times New Roman"/>
          <w:b/>
          <w:sz w:val="24"/>
          <w:szCs w:val="24"/>
        </w:rPr>
        <w:t xml:space="preserve"> 77 200 руб. </w:t>
      </w:r>
      <w:r w:rsidRPr="003323E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23 200руб.  – развлекательные мероприятия и 54 000руб. – транспортные расходы на поездку в г. Москву</w:t>
      </w:r>
    </w:p>
    <w:p w:rsidR="00FC5DAC" w:rsidRPr="003323EF" w:rsidRDefault="00FC5DAC" w:rsidP="00FC5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3323EF">
        <w:rPr>
          <w:rFonts w:ascii="Times New Roman" w:hAnsi="Times New Roman"/>
          <w:b/>
          <w:sz w:val="24"/>
          <w:szCs w:val="24"/>
        </w:rPr>
        <w:t>оплачено</w:t>
      </w:r>
      <w:proofErr w:type="gramEnd"/>
      <w:r w:rsidRPr="003323EF">
        <w:rPr>
          <w:rFonts w:ascii="Times New Roman" w:hAnsi="Times New Roman"/>
          <w:b/>
          <w:sz w:val="24"/>
          <w:szCs w:val="24"/>
        </w:rPr>
        <w:t xml:space="preserve"> спонсорами </w:t>
      </w:r>
      <w:r>
        <w:rPr>
          <w:rFonts w:ascii="Times New Roman" w:hAnsi="Times New Roman"/>
          <w:b/>
          <w:sz w:val="24"/>
          <w:szCs w:val="24"/>
        </w:rPr>
        <w:t xml:space="preserve"> напрямую поставщику</w:t>
      </w:r>
      <w:r w:rsidRPr="003323EF">
        <w:rPr>
          <w:rFonts w:ascii="Times New Roman" w:hAnsi="Times New Roman"/>
          <w:b/>
          <w:sz w:val="24"/>
          <w:szCs w:val="24"/>
        </w:rPr>
        <w:t>: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- 220 795руб.  – замена межкомнатных дверей на 2 этаже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- 60 000руб – приобретение з/ частей к автомобилю «</w:t>
      </w:r>
      <w:proofErr w:type="spellStart"/>
      <w:r>
        <w:rPr>
          <w:rFonts w:ascii="Times New Roman" w:hAnsi="Times New Roman"/>
          <w:sz w:val="24"/>
          <w:szCs w:val="24"/>
        </w:rPr>
        <w:t>ГАЗель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- 10 000руб.- приобретение теннисного стола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- 163 200руб. – приобретение мебели в муз</w:t>
      </w:r>
      <w:proofErr w:type="gramStart"/>
      <w:r>
        <w:rPr>
          <w:rFonts w:ascii="Times New Roman" w:hAnsi="Times New Roman"/>
          <w:sz w:val="24"/>
          <w:szCs w:val="24"/>
        </w:rPr>
        <w:t>. кабинет</w:t>
      </w:r>
      <w:proofErr w:type="gramEnd"/>
      <w:r>
        <w:rPr>
          <w:rFonts w:ascii="Times New Roman" w:hAnsi="Times New Roman"/>
          <w:sz w:val="24"/>
          <w:szCs w:val="24"/>
        </w:rPr>
        <w:t xml:space="preserve"> и комнату </w:t>
      </w:r>
      <w:proofErr w:type="spellStart"/>
      <w:r>
        <w:rPr>
          <w:rFonts w:ascii="Times New Roman" w:hAnsi="Times New Roman"/>
          <w:sz w:val="24"/>
          <w:szCs w:val="24"/>
        </w:rPr>
        <w:t>доп.образования</w:t>
      </w:r>
      <w:proofErr w:type="spellEnd"/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DAC" w:rsidRDefault="00FC5DAC" w:rsidP="00FC5DAC">
      <w:pPr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3323EF">
        <w:rPr>
          <w:rFonts w:ascii="Times New Roman" w:hAnsi="Times New Roman"/>
          <w:b/>
          <w:sz w:val="24"/>
          <w:szCs w:val="24"/>
        </w:rPr>
        <w:t>Заявленные средства на 2016год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 ремонтные работы: 60 000 руб.  </w:t>
      </w:r>
      <w:proofErr w:type="gramStart"/>
      <w:r>
        <w:rPr>
          <w:rFonts w:ascii="Times New Roman" w:hAnsi="Times New Roman"/>
          <w:sz w:val="24"/>
          <w:szCs w:val="24"/>
        </w:rPr>
        <w:t>замена</w:t>
      </w:r>
      <w:proofErr w:type="gramEnd"/>
      <w:r>
        <w:rPr>
          <w:rFonts w:ascii="Times New Roman" w:hAnsi="Times New Roman"/>
          <w:sz w:val="24"/>
          <w:szCs w:val="24"/>
        </w:rPr>
        <w:t xml:space="preserve"> дверей на противопожарные  и пожарная сигнализация (по предписанию)  и 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00 руб. на ремонтные работы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приобретение </w:t>
      </w:r>
      <w:proofErr w:type="gramStart"/>
      <w:r>
        <w:rPr>
          <w:rFonts w:ascii="Times New Roman" w:hAnsi="Times New Roman"/>
          <w:sz w:val="24"/>
          <w:szCs w:val="24"/>
        </w:rPr>
        <w:t>оборудования:  70</w:t>
      </w:r>
      <w:proofErr w:type="gramEnd"/>
      <w:r>
        <w:rPr>
          <w:rFonts w:ascii="Times New Roman" w:hAnsi="Times New Roman"/>
          <w:sz w:val="24"/>
          <w:szCs w:val="24"/>
        </w:rPr>
        <w:t xml:space="preserve"> 000руб. – приобретение компьютера в бухгалтерию, ноутбука для </w:t>
      </w:r>
      <w:proofErr w:type="spellStart"/>
      <w:r>
        <w:rPr>
          <w:rFonts w:ascii="Times New Roman" w:hAnsi="Times New Roman"/>
          <w:sz w:val="24"/>
          <w:szCs w:val="24"/>
        </w:rPr>
        <w:t>воспит</w:t>
      </w:r>
      <w:proofErr w:type="spellEnd"/>
      <w:r>
        <w:rPr>
          <w:rFonts w:ascii="Times New Roman" w:hAnsi="Times New Roman"/>
          <w:sz w:val="24"/>
          <w:szCs w:val="24"/>
        </w:rPr>
        <w:t>. работы и швейной машины в мастерскую</w:t>
      </w:r>
    </w:p>
    <w:p w:rsidR="00FC5DAC" w:rsidRDefault="00FC5DAC" w:rsidP="00FC5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- 250 000руб. – приобретение путевок в ДОЛ</w:t>
      </w:r>
    </w:p>
    <w:p w:rsidR="00F878B6" w:rsidRDefault="00F878B6" w:rsidP="00F878B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878B6" w:rsidRDefault="00F878B6" w:rsidP="00F878B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7. Заключение, перспективы и планы развития.</w:t>
      </w:r>
    </w:p>
    <w:p w:rsidR="00F878B6" w:rsidRDefault="00F878B6" w:rsidP="00F878B6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Cs/>
          <w:sz w:val="24"/>
          <w:szCs w:val="24"/>
        </w:rPr>
        <w:t xml:space="preserve">В учреждении созданы все условия </w:t>
      </w:r>
      <w:proofErr w:type="gramStart"/>
      <w:r>
        <w:rPr>
          <w:rFonts w:ascii="Times New Roman CYR" w:hAnsi="Times New Roman CYR" w:cs="Times New Roman CYR"/>
          <w:iCs/>
          <w:sz w:val="24"/>
          <w:szCs w:val="24"/>
        </w:rPr>
        <w:t>для  осуществления</w:t>
      </w:r>
      <w:proofErr w:type="gramEnd"/>
      <w:r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iCs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оспитательно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-образовательной деятельности.</w:t>
      </w:r>
    </w:p>
    <w:p w:rsidR="00F878B6" w:rsidRDefault="00F878B6" w:rsidP="00F878B6"/>
    <w:p w:rsidR="00F878B6" w:rsidRDefault="00F878B6" w:rsidP="00F878B6"/>
    <w:p w:rsidR="009828E2" w:rsidRDefault="009828E2"/>
    <w:sectPr w:rsidR="0098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00A57"/>
    <w:multiLevelType w:val="hybridMultilevel"/>
    <w:tmpl w:val="9782D264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65188"/>
    <w:multiLevelType w:val="hybridMultilevel"/>
    <w:tmpl w:val="C248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E7A52"/>
    <w:multiLevelType w:val="hybridMultilevel"/>
    <w:tmpl w:val="BC966198"/>
    <w:lvl w:ilvl="0" w:tplc="B484ACC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349F0"/>
    <w:multiLevelType w:val="hybridMultilevel"/>
    <w:tmpl w:val="33FCD084"/>
    <w:lvl w:ilvl="0" w:tplc="826CCDC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B5"/>
    <w:rsid w:val="00013291"/>
    <w:rsid w:val="0004465E"/>
    <w:rsid w:val="00241463"/>
    <w:rsid w:val="002B77E6"/>
    <w:rsid w:val="0032074C"/>
    <w:rsid w:val="003E0249"/>
    <w:rsid w:val="004D5B1E"/>
    <w:rsid w:val="00552E39"/>
    <w:rsid w:val="006218B9"/>
    <w:rsid w:val="00656599"/>
    <w:rsid w:val="00690C99"/>
    <w:rsid w:val="007734C2"/>
    <w:rsid w:val="00802311"/>
    <w:rsid w:val="008340E9"/>
    <w:rsid w:val="009757B5"/>
    <w:rsid w:val="009828E2"/>
    <w:rsid w:val="009B0AE1"/>
    <w:rsid w:val="00B46E5F"/>
    <w:rsid w:val="00BF2904"/>
    <w:rsid w:val="00C22F57"/>
    <w:rsid w:val="00C81014"/>
    <w:rsid w:val="00D603D1"/>
    <w:rsid w:val="00DD6895"/>
    <w:rsid w:val="00F154D5"/>
    <w:rsid w:val="00F73B1F"/>
    <w:rsid w:val="00F878B6"/>
    <w:rsid w:val="00F97F2C"/>
    <w:rsid w:val="00FA5ABC"/>
    <w:rsid w:val="00F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C546A-96DE-4A2D-BDB8-15AA5A4C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8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78B6"/>
    <w:rPr>
      <w:color w:val="0000FF"/>
      <w:u w:val="single"/>
    </w:rPr>
  </w:style>
  <w:style w:type="paragraph" w:styleId="a4">
    <w:name w:val="No Spacing"/>
    <w:uiPriority w:val="1"/>
    <w:qFormat/>
    <w:rsid w:val="00F878B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878B6"/>
    <w:pPr>
      <w:ind w:left="720"/>
      <w:contextualSpacing/>
    </w:pPr>
  </w:style>
  <w:style w:type="paragraph" w:customStyle="1" w:styleId="1">
    <w:name w:val="Без интервала1"/>
    <w:rsid w:val="00F878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6">
    <w:name w:val="Содержимое таблицы"/>
    <w:basedOn w:val="a"/>
    <w:rsid w:val="00F878B6"/>
    <w:pPr>
      <w:suppressLineNumbers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s1">
    <w:name w:val="s1"/>
    <w:rsid w:val="00F878B6"/>
  </w:style>
  <w:style w:type="character" w:styleId="a7">
    <w:name w:val="Emphasis"/>
    <w:qFormat/>
    <w:rsid w:val="00F878B6"/>
    <w:rPr>
      <w:i/>
      <w:iCs/>
    </w:rPr>
  </w:style>
  <w:style w:type="table" w:styleId="a8">
    <w:name w:val="Table Grid"/>
    <w:basedOn w:val="a1"/>
    <w:uiPriority w:val="39"/>
    <w:rsid w:val="0001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56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656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656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656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656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656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rsid w:val="00656599"/>
  </w:style>
  <w:style w:type="character" w:customStyle="1" w:styleId="s4">
    <w:name w:val="s4"/>
    <w:rsid w:val="00656599"/>
  </w:style>
  <w:style w:type="character" w:customStyle="1" w:styleId="s5">
    <w:name w:val="s5"/>
    <w:rsid w:val="00656599"/>
  </w:style>
  <w:style w:type="character" w:customStyle="1" w:styleId="s6">
    <w:name w:val="s6"/>
    <w:rsid w:val="00656599"/>
  </w:style>
  <w:style w:type="character" w:customStyle="1" w:styleId="s7">
    <w:name w:val="s7"/>
    <w:rsid w:val="0065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lov.detdom@&#1091;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2016-08-28T06:11:00Z</dcterms:created>
  <dcterms:modified xsi:type="dcterms:W3CDTF">2016-09-05T22:30:00Z</dcterms:modified>
</cp:coreProperties>
</file>