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78DB9" w14:textId="70A37B4D" w:rsidR="009E309B" w:rsidRDefault="003E0A3A" w:rsidP="003E0A3A">
      <w:pPr>
        <w:pStyle w:val="afb"/>
        <w:ind w:left="-28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BE25FE" wp14:editId="13ABF0E0">
            <wp:extent cx="6866796" cy="9405066"/>
            <wp:effectExtent l="0" t="0" r="0" b="5715"/>
            <wp:docPr id="19449732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973296" name="Рисунок 194497329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0589" cy="9437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2C1FB" w14:textId="77777777" w:rsidR="009E309B" w:rsidRDefault="009E30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7188291" w14:textId="77777777" w:rsidR="009E309B" w:rsidRDefault="003E53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ОГЛАВЛЕНИЕ:</w:t>
      </w:r>
    </w:p>
    <w:p w14:paraId="6B5A902A" w14:textId="77777777" w:rsidR="00647FD3" w:rsidRDefault="00647F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3523F4B" w14:textId="5F0AD4E0" w:rsidR="00DC44B3" w:rsidRDefault="003E53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об организации для детей-сирот, о задачах её деятельности, об условиях содержания, воспитания и получения образования детьми в организации для детей-сирот </w:t>
      </w:r>
      <w:r w:rsidR="00647FD3" w:rsidRPr="00647FD3">
        <w:rPr>
          <w:rFonts w:ascii="Times New Roman" w:hAnsi="Times New Roman" w:cs="Times New Roman"/>
          <w:sz w:val="28"/>
          <w:szCs w:val="28"/>
        </w:rPr>
        <w:t>…………………………</w:t>
      </w:r>
      <w:r w:rsidRPr="00647FD3">
        <w:rPr>
          <w:rFonts w:ascii="Times New Roman" w:hAnsi="Times New Roman" w:cs="Times New Roman"/>
          <w:sz w:val="28"/>
          <w:szCs w:val="28"/>
        </w:rPr>
        <w:t xml:space="preserve"> </w:t>
      </w:r>
      <w:r w:rsidR="00647FD3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4DCCD30F" w14:textId="7049A669" w:rsidR="009E309B" w:rsidRDefault="003E530D">
      <w:pPr>
        <w:pStyle w:val="af9"/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Общие сведения об организации для детей-сирот     …………………………</w:t>
      </w:r>
      <w:r w:rsidR="00A55594" w:rsidRPr="002C0887">
        <w:rPr>
          <w:rFonts w:ascii="Times New Roman" w:hAnsi="Times New Roman"/>
          <w:b/>
          <w:bCs/>
          <w:sz w:val="28"/>
          <w:szCs w:val="28"/>
        </w:rPr>
        <w:t>3</w:t>
      </w:r>
    </w:p>
    <w:p w14:paraId="45C9D079" w14:textId="759B2505" w:rsidR="009E309B" w:rsidRDefault="003E530D">
      <w:pPr>
        <w:pStyle w:val="af9"/>
        <w:numPr>
          <w:ilvl w:val="0"/>
          <w:numId w:val="1"/>
        </w:numPr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Цель деятельности организации. Задачи деятельности организации </w:t>
      </w:r>
      <w:r>
        <w:rPr>
          <w:rFonts w:ascii="Times New Roman" w:hAnsi="Times New Roman"/>
          <w:i/>
          <w:iCs/>
          <w:sz w:val="28"/>
          <w:szCs w:val="28"/>
        </w:rPr>
        <w:br/>
        <w:t>на 202</w:t>
      </w:r>
      <w:r w:rsidR="0075756E">
        <w:rPr>
          <w:rFonts w:ascii="Times New Roman" w:hAnsi="Times New Roman"/>
          <w:i/>
          <w:iCs/>
          <w:sz w:val="28"/>
          <w:szCs w:val="28"/>
        </w:rPr>
        <w:t>4</w:t>
      </w:r>
      <w:r>
        <w:rPr>
          <w:rFonts w:ascii="Times New Roman" w:hAnsi="Times New Roman"/>
          <w:i/>
          <w:iCs/>
          <w:sz w:val="28"/>
          <w:szCs w:val="28"/>
        </w:rPr>
        <w:t xml:space="preserve"> год …………………………………………………………………………………… </w:t>
      </w:r>
      <w:r w:rsidRPr="00647FD3">
        <w:rPr>
          <w:rFonts w:ascii="Times New Roman" w:hAnsi="Times New Roman"/>
          <w:b/>
          <w:bCs/>
          <w:sz w:val="28"/>
          <w:szCs w:val="28"/>
        </w:rPr>
        <w:t>5</w:t>
      </w:r>
    </w:p>
    <w:p w14:paraId="6A4F8C9E" w14:textId="77777777" w:rsidR="009E309B" w:rsidRDefault="003E530D">
      <w:pPr>
        <w:pStyle w:val="af9"/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Условия содержания, воспитания и получения образования детьми в организации для детей-сирот    …………………………………………………………. </w:t>
      </w:r>
      <w:r>
        <w:rPr>
          <w:rFonts w:ascii="Times New Roman" w:hAnsi="Times New Roman"/>
          <w:b/>
          <w:bCs/>
          <w:sz w:val="28"/>
          <w:szCs w:val="28"/>
        </w:rPr>
        <w:t>5</w:t>
      </w:r>
    </w:p>
    <w:p w14:paraId="08D2815D" w14:textId="77777777" w:rsidR="009E309B" w:rsidRDefault="003E530D">
      <w:pPr>
        <w:pStyle w:val="af9"/>
        <w:spacing w:after="0" w:line="240" w:lineRule="auto"/>
        <w:ind w:left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3.1. Организация проживания детей    ………………………………………………… </w:t>
      </w:r>
      <w:r>
        <w:rPr>
          <w:rFonts w:ascii="Times New Roman" w:hAnsi="Times New Roman"/>
          <w:b/>
          <w:bCs/>
          <w:sz w:val="28"/>
          <w:szCs w:val="28"/>
        </w:rPr>
        <w:t>5</w:t>
      </w:r>
    </w:p>
    <w:p w14:paraId="0EB978D9" w14:textId="67F5EADD" w:rsidR="009E309B" w:rsidRDefault="003E530D">
      <w:pPr>
        <w:pStyle w:val="af9"/>
        <w:spacing w:after="0" w:line="240" w:lineRule="auto"/>
        <w:ind w:left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3.2. Сохранение и укрепление здоровья воспитанников      ……………………</w:t>
      </w:r>
      <w:r w:rsidR="007655F8">
        <w:rPr>
          <w:rFonts w:ascii="Times New Roman" w:hAnsi="Times New Roman"/>
          <w:i/>
          <w:iCs/>
          <w:sz w:val="28"/>
          <w:szCs w:val="28"/>
        </w:rPr>
        <w:t xml:space="preserve">…… </w:t>
      </w:r>
      <w:r w:rsidRPr="007655F8">
        <w:rPr>
          <w:rFonts w:ascii="Times New Roman" w:hAnsi="Times New Roman"/>
          <w:b/>
          <w:bCs/>
          <w:sz w:val="28"/>
          <w:szCs w:val="28"/>
        </w:rPr>
        <w:t>7</w:t>
      </w:r>
    </w:p>
    <w:p w14:paraId="7C5DC8D0" w14:textId="77777777" w:rsidR="009E309B" w:rsidRDefault="003E530D">
      <w:pPr>
        <w:pStyle w:val="af9"/>
        <w:spacing w:after="0" w:line="240" w:lineRule="auto"/>
        <w:ind w:left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3.3. Воспитание, развитие. Получение образования, обеспечение социальных гарантий   …………………………………………………………………………………...  .</w:t>
      </w:r>
      <w:r>
        <w:rPr>
          <w:rFonts w:ascii="Times New Roman" w:hAnsi="Times New Roman"/>
          <w:b/>
          <w:bCs/>
          <w:sz w:val="28"/>
          <w:szCs w:val="28"/>
        </w:rPr>
        <w:t>8</w:t>
      </w:r>
    </w:p>
    <w:p w14:paraId="34EDC54E" w14:textId="742F133D" w:rsidR="009E309B" w:rsidRDefault="003E530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iCs/>
          <w:sz w:val="28"/>
          <w:szCs w:val="28"/>
        </w:rPr>
        <w:t>. Информация о численности воспитанников и их возрастных    группах в 2024 году</w:t>
      </w:r>
      <w:r w:rsidR="00647FD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647FD3" w:rsidRPr="00647FD3">
        <w:rPr>
          <w:rFonts w:ascii="Times New Roman" w:hAnsi="Times New Roman" w:cs="Times New Roman"/>
          <w:bCs/>
          <w:iCs/>
          <w:sz w:val="28"/>
          <w:szCs w:val="28"/>
        </w:rPr>
        <w:t>………………………………………………………………</w:t>
      </w:r>
      <w:r w:rsidR="00647FD3">
        <w:rPr>
          <w:rFonts w:ascii="Times New Roman" w:hAnsi="Times New Roman" w:cs="Times New Roman"/>
          <w:b/>
          <w:iCs/>
          <w:sz w:val="28"/>
          <w:szCs w:val="28"/>
        </w:rPr>
        <w:t xml:space="preserve"> 12</w:t>
      </w:r>
    </w:p>
    <w:p w14:paraId="20B710FD" w14:textId="0DC0ACB2" w:rsidR="009E309B" w:rsidRDefault="003E530D">
      <w:pPr>
        <w:pStyle w:val="af9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Количество воспитанников в соответствии с государственным заданием на 202</w:t>
      </w:r>
      <w:r w:rsidR="00647FD3">
        <w:rPr>
          <w:rFonts w:ascii="Times New Roman" w:hAnsi="Times New Roman"/>
          <w:i/>
          <w:iCs/>
          <w:sz w:val="28"/>
          <w:szCs w:val="28"/>
        </w:rPr>
        <w:t>4</w:t>
      </w:r>
      <w:r>
        <w:rPr>
          <w:rFonts w:ascii="Times New Roman" w:hAnsi="Times New Roman"/>
          <w:i/>
          <w:iCs/>
          <w:sz w:val="28"/>
          <w:szCs w:val="28"/>
        </w:rPr>
        <w:t xml:space="preserve"> год………………………………………………………………… ……………  </w:t>
      </w:r>
      <w:r w:rsidR="0075756E"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z w:val="28"/>
          <w:szCs w:val="28"/>
        </w:rPr>
        <w:t xml:space="preserve"> . .</w:t>
      </w:r>
      <w:r>
        <w:rPr>
          <w:rFonts w:ascii="Times New Roman" w:hAnsi="Times New Roman"/>
          <w:b/>
          <w:bCs/>
          <w:sz w:val="28"/>
          <w:szCs w:val="28"/>
        </w:rPr>
        <w:t>12</w:t>
      </w:r>
    </w:p>
    <w:p w14:paraId="2A13709C" w14:textId="3F33E93C" w:rsidR="009E309B" w:rsidRDefault="00414341">
      <w:pPr>
        <w:pStyle w:val="af9"/>
        <w:numPr>
          <w:ilvl w:val="0"/>
          <w:numId w:val="2"/>
        </w:numPr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E530D">
        <w:rPr>
          <w:rFonts w:ascii="Times New Roman" w:hAnsi="Times New Roman"/>
          <w:i/>
          <w:iCs/>
          <w:sz w:val="28"/>
          <w:szCs w:val="28"/>
        </w:rPr>
        <w:t>Характеристика возрастного и гендерного состава воспитанников. Движение контингента (по месяцам) ………………………………….................. ...</w:t>
      </w:r>
      <w:r w:rsidR="003E530D">
        <w:rPr>
          <w:rFonts w:ascii="Times New Roman" w:hAnsi="Times New Roman"/>
          <w:b/>
          <w:bCs/>
          <w:sz w:val="28"/>
          <w:szCs w:val="28"/>
        </w:rPr>
        <w:t>13</w:t>
      </w:r>
    </w:p>
    <w:p w14:paraId="46D3DB13" w14:textId="77777777" w:rsidR="009E309B" w:rsidRDefault="003E530D">
      <w:pPr>
        <w:pStyle w:val="af9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Характерные особенности воспитанников в 2024 году (состояние здоровья, индивидуальные психологические и пр.)     ………………………………. </w:t>
      </w:r>
      <w:r>
        <w:rPr>
          <w:rFonts w:ascii="Times New Roman" w:hAnsi="Times New Roman"/>
          <w:b/>
          <w:bCs/>
          <w:sz w:val="28"/>
          <w:szCs w:val="28"/>
        </w:rPr>
        <w:t>13</w:t>
      </w:r>
    </w:p>
    <w:p w14:paraId="48884FE7" w14:textId="77777777" w:rsidR="009E309B" w:rsidRDefault="003E53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bookmarkStart w:id="0" w:name="_Hlk63675401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Информация о работе по возвращению воспитанников законным представителям или передаче их на воспитание в семьи граждан, проведённой в 2024 г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оду. Сведения о численности воспитанников, которые были возвращены законным представителям или переданы на воспитание в семьи граждан, в течение года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 ...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</w:p>
    <w:p w14:paraId="306E2F41" w14:textId="77777777" w:rsidR="009E309B" w:rsidRDefault="003E5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iCs/>
          <w:sz w:val="28"/>
          <w:szCs w:val="28"/>
        </w:rPr>
        <w:t>. Сведения о численности, структуре и составе работников организации</w:t>
      </w:r>
      <w:r>
        <w:rPr>
          <w:rFonts w:ascii="Times New Roman" w:hAnsi="Times New Roman" w:cs="Times New Roman"/>
          <w:sz w:val="28"/>
          <w:szCs w:val="28"/>
        </w:rPr>
        <w:t>…………………………………...…………………………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16</w:t>
      </w:r>
    </w:p>
    <w:p w14:paraId="0E179E64" w14:textId="77777777" w:rsidR="009E309B" w:rsidRDefault="003E530D">
      <w:pPr>
        <w:pStyle w:val="af9"/>
        <w:numPr>
          <w:ilvl w:val="0"/>
          <w:numId w:val="3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Характеристика состава работников организации для детей-сирот   …</w:t>
      </w:r>
      <w:r>
        <w:rPr>
          <w:rFonts w:ascii="Times New Roman" w:hAnsi="Times New Roman"/>
          <w:b/>
          <w:bCs/>
          <w:sz w:val="28"/>
          <w:szCs w:val="28"/>
        </w:rPr>
        <w:t>16</w:t>
      </w:r>
    </w:p>
    <w:p w14:paraId="75846D8D" w14:textId="41BC3857" w:rsidR="009E309B" w:rsidRDefault="003E530D">
      <w:pPr>
        <w:pStyle w:val="af9"/>
        <w:numPr>
          <w:ilvl w:val="0"/>
          <w:numId w:val="3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Сведения о повышении квалификации, профессиональной переподготовке, других обучающих мероприятиях…………………................ ………………………..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025FB5">
        <w:rPr>
          <w:rFonts w:ascii="Times New Roman" w:hAnsi="Times New Roman"/>
          <w:b/>
          <w:bCs/>
          <w:sz w:val="28"/>
          <w:szCs w:val="28"/>
        </w:rPr>
        <w:t>6</w:t>
      </w:r>
    </w:p>
    <w:p w14:paraId="746BBF38" w14:textId="3A59FD27" w:rsidR="009E309B" w:rsidRDefault="003E5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Взаимодействие с организациями и гражданами </w:t>
      </w:r>
      <w:r>
        <w:rPr>
          <w:rFonts w:ascii="Times New Roman" w:hAnsi="Times New Roman" w:cs="Times New Roman"/>
          <w:sz w:val="28"/>
          <w:szCs w:val="28"/>
        </w:rPr>
        <w:t>………...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 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FB5">
        <w:rPr>
          <w:rFonts w:ascii="Times New Roman" w:hAnsi="Times New Roman" w:cs="Times New Roman"/>
          <w:b/>
          <w:bCs/>
          <w:sz w:val="28"/>
          <w:szCs w:val="28"/>
        </w:rPr>
        <w:t>18</w:t>
      </w:r>
    </w:p>
    <w:p w14:paraId="10FCBE68" w14:textId="77777777" w:rsidR="009E309B" w:rsidRDefault="003E530D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B215E78" w14:textId="77777777" w:rsidR="009E309B" w:rsidRDefault="003E530D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Информация об организации для детей-сирот, о задачах ее деятельности, об условиях содержания и получения образования детьми в организации для детей-сирот</w:t>
      </w:r>
    </w:p>
    <w:p w14:paraId="5A31EE65" w14:textId="77777777" w:rsidR="009E309B" w:rsidRDefault="003E530D">
      <w:pPr>
        <w:tabs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</w:p>
    <w:p w14:paraId="48937980" w14:textId="77777777" w:rsidR="009E309B" w:rsidRPr="00F41408" w:rsidRDefault="003E530D">
      <w:pPr>
        <w:pStyle w:val="af9"/>
        <w:numPr>
          <w:ilvl w:val="0"/>
          <w:numId w:val="4"/>
        </w:numPr>
        <w:tabs>
          <w:tab w:val="left" w:pos="8355"/>
        </w:tabs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F41408">
        <w:rPr>
          <w:rFonts w:ascii="Times New Roman" w:hAnsi="Times New Roman"/>
          <w:i/>
          <w:iCs/>
          <w:sz w:val="28"/>
          <w:szCs w:val="28"/>
        </w:rPr>
        <w:t>Общие сведения об организации для детей-сирот:</w:t>
      </w:r>
    </w:p>
    <w:p w14:paraId="5CA8F10D" w14:textId="77777777" w:rsidR="009E309B" w:rsidRPr="00DF75FA" w:rsidRDefault="009E309B">
      <w:pPr>
        <w:pStyle w:val="af9"/>
        <w:tabs>
          <w:tab w:val="left" w:pos="835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834597C" w14:textId="77777777" w:rsidR="009E309B" w:rsidRDefault="003E530D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наименование: государственное учреждение Ярославской области «Даниловский детский дом»;</w:t>
      </w:r>
    </w:p>
    <w:p w14:paraId="6B59DB1D" w14:textId="77777777" w:rsidR="009E309B" w:rsidRDefault="003E530D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юридический и фактический адрес: 152090, Россия, Ярославская область, Даниловский район, село Спас, ул. Школьная, д. 2;</w:t>
      </w:r>
    </w:p>
    <w:p w14:paraId="7137C50B" w14:textId="77777777" w:rsidR="009E309B" w:rsidRDefault="003E530D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телефон: 8-(48538) -33-6-99;</w:t>
      </w:r>
    </w:p>
    <w:p w14:paraId="038F2B37" w14:textId="77777777" w:rsidR="009E309B" w:rsidRDefault="003E530D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="009E309B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danilov</w:t>
        </w:r>
        <w:r w:rsidR="009E309B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r w:rsidR="009E309B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detdom</w:t>
        </w:r>
        <w:r w:rsidR="009E309B">
          <w:rPr>
            <w:rStyle w:val="a6"/>
            <w:rFonts w:ascii="Times New Roman" w:hAnsi="Times New Roman"/>
            <w:color w:val="auto"/>
            <w:sz w:val="28"/>
            <w:szCs w:val="28"/>
          </w:rPr>
          <w:t>@</w:t>
        </w:r>
        <w:r w:rsidR="009E309B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yandex</w:t>
        </w:r>
        <w:r w:rsidR="009E309B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r w:rsidR="009E309B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>
        <w:rPr>
          <w:rStyle w:val="a6"/>
          <w:rFonts w:ascii="Times New Roman" w:hAnsi="Times New Roman"/>
          <w:color w:val="auto"/>
          <w:sz w:val="28"/>
          <w:szCs w:val="28"/>
        </w:rPr>
        <w:t>;</w:t>
      </w:r>
    </w:p>
    <w:p w14:paraId="267985F8" w14:textId="77777777" w:rsidR="009E309B" w:rsidRDefault="003E530D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адрес сайта: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dom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dan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yar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F153C49" w14:textId="77777777" w:rsidR="009E309B" w:rsidRDefault="003E530D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директор: Воробьева Татьяна Владимировна;</w:t>
      </w:r>
    </w:p>
    <w:p w14:paraId="0CB6710C" w14:textId="77777777" w:rsidR="009E309B" w:rsidRDefault="003E530D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- услуги, оказываемые организацией в соответствии с государственным заданием: содержание и воспитание детей-сирот и детей, оставшихся без попечения родителей, детей, находящихся в трудной жизненной ситуации. Плановый объём услуги за 2024 год соответствует фактическому объему – </w:t>
      </w:r>
      <w:r w:rsidRPr="00CB7C88">
        <w:rPr>
          <w:rFonts w:ascii="Times New Roman" w:hAnsi="Times New Roman"/>
          <w:sz w:val="28"/>
          <w:szCs w:val="28"/>
        </w:rPr>
        <w:t xml:space="preserve">24 </w:t>
      </w:r>
      <w:r>
        <w:rPr>
          <w:rFonts w:ascii="Times New Roman" w:hAnsi="Times New Roman"/>
          <w:sz w:val="28"/>
          <w:szCs w:val="28"/>
        </w:rPr>
        <w:t>человека.</w:t>
      </w:r>
    </w:p>
    <w:p w14:paraId="4E1B997F" w14:textId="77777777" w:rsidR="009E309B" w:rsidRPr="007655F8" w:rsidRDefault="003E530D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5F8">
        <w:rPr>
          <w:rFonts w:ascii="Times New Roman" w:hAnsi="Times New Roman"/>
          <w:sz w:val="28"/>
          <w:szCs w:val="28"/>
        </w:rPr>
        <w:t>- наличие лицензий:</w:t>
      </w:r>
    </w:p>
    <w:p w14:paraId="13DC8990" w14:textId="1BCA14B3" w:rsidR="009E309B" w:rsidRDefault="003E530D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-лицензия на осуществление образовательной деятельности – дополнительное образование детей и взрослых: лицензия № </w:t>
      </w:r>
      <w:r w:rsidR="007655F8">
        <w:rPr>
          <w:rFonts w:ascii="Times New Roman" w:hAnsi="Times New Roman"/>
          <w:sz w:val="28"/>
          <w:szCs w:val="28"/>
        </w:rPr>
        <w:t>ЛО35-01245-76/00185961</w:t>
      </w:r>
      <w:r>
        <w:rPr>
          <w:rFonts w:ascii="Times New Roman" w:hAnsi="Times New Roman"/>
          <w:sz w:val="28"/>
          <w:szCs w:val="28"/>
        </w:rPr>
        <w:t xml:space="preserve"> от 02.09.2019;</w:t>
      </w:r>
    </w:p>
    <w:p w14:paraId="0E96066C" w14:textId="3A8F22A1" w:rsidR="009E309B" w:rsidRDefault="003E530D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лицензия на осуществление медицинской деятельности: серия № ЛО</w:t>
      </w:r>
      <w:r w:rsidR="007655F8">
        <w:rPr>
          <w:rFonts w:ascii="Times New Roman" w:hAnsi="Times New Roman"/>
          <w:sz w:val="28"/>
          <w:szCs w:val="28"/>
        </w:rPr>
        <w:t xml:space="preserve">41-01132-76/00366876 </w:t>
      </w:r>
      <w:r>
        <w:rPr>
          <w:rFonts w:ascii="Times New Roman" w:hAnsi="Times New Roman"/>
          <w:sz w:val="28"/>
          <w:szCs w:val="28"/>
        </w:rPr>
        <w:t>от 17.02.2020, срок действия-бессрочная;</w:t>
      </w:r>
    </w:p>
    <w:p w14:paraId="2C811E0D" w14:textId="77777777" w:rsidR="009E309B" w:rsidRDefault="003E530D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лицензия на осуществление деятельности по перевозкам пассажиров и иных лиц автобусами: № АН-76-000430 от 10 июля 2019 г.;</w:t>
      </w:r>
    </w:p>
    <w:p w14:paraId="706A90C4" w14:textId="77777777" w:rsidR="009E309B" w:rsidRDefault="003E530D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год основания учреждения: муниципальное образовательное учреждение детский дом Даниловского муниципального района создан 01.01.1995 согласно Постановлению главы Даниловского района № 869 от 01.12.1994.</w:t>
      </w:r>
    </w:p>
    <w:p w14:paraId="4340AA4F" w14:textId="77777777" w:rsidR="009E309B" w:rsidRDefault="003E530D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образовательное учреждение детский дом Даниловского муниципального района переименовано в муниципальное учреждение детский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 Даниловского муниципального района Ярославской области на основании Постановления администрации Даниловского муниципального района Ярославской области 11.12.2015 № 1132.</w:t>
      </w:r>
    </w:p>
    <w:p w14:paraId="22D28353" w14:textId="175ACFBF" w:rsidR="009E309B" w:rsidRDefault="003E530D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Учреждение принято в собственность Ярославской области в соответствии с распоряжением министерства имущественных отношений Ярославской области от 29.12.2023 года №3890-р «О передаче муниципального учреждения детский дом даниловского муниципального района из собственности Даниловского муниципального района в собственность Ярославской области».</w:t>
      </w:r>
    </w:p>
    <w:p w14:paraId="0104CCD7" w14:textId="0BF00845" w:rsidR="009E309B" w:rsidRDefault="003E530D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 является организацией для детей-сирот и детей, оставшихся без попечения родителей.  </w:t>
      </w:r>
      <w:r w:rsidR="00647F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03304BC" w14:textId="77777777" w:rsidR="009E309B" w:rsidRDefault="003E530D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Официальное название учреждения: государственное учреждение      Ярославской области «Даниловский детский дом» (ГУ ЯО «Даниловский детский дом»).</w:t>
      </w:r>
    </w:p>
    <w:p w14:paraId="304975B8" w14:textId="3111BF04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Детский дом расположен на обособленном земельном участке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общей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площадью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7843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Участок по периметру ограждён сеткой</w:t>
      </w:r>
      <w:r w:rsidR="00CA6DE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рабицей на бетонных столбах. Территория благоустроенная, чистая, сухая, проветриваемая, подъезд заасфальтирован. Территория участка озеленена летом газонами, цветниками. На земельном участке выделены следующие зоны: зона застройки, физкультурно-спортивная, учебно-опытная, зона отдыха, хозяйственная зона. Учебно-опытная зона площадью 20 соток. На ней расположены 2 теплицы, грядки, где выращиваются овощи, зелень,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картофельник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плодово-ягодные деревья. Высажены яблони, сливы и черешни, кусты малины и клубника. На территории детского дома установлена детская площадка, совместно сотрудниками и детьми были построены детский домик, мельница, вольер для фазанов. В летний период на территории игровой площадки устанавливается батут </w:t>
      </w:r>
      <w:r w:rsidR="004B385F">
        <w:rPr>
          <w:rFonts w:ascii="Times New Roman" w:eastAsia="Times New Roman" w:hAnsi="Times New Roman"/>
          <w:sz w:val="28"/>
          <w:szCs w:val="28"/>
          <w:lang w:eastAsia="ru-RU"/>
        </w:rPr>
        <w:t>и бассейн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воспитанников.</w:t>
      </w:r>
    </w:p>
    <w:p w14:paraId="0D35D586" w14:textId="55CDC2A0" w:rsidR="009E309B" w:rsidRDefault="003E530D" w:rsidP="00D827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расположено здание столярной мастерской и 2 хозяйственных склада. На расстоянии 150 метров от здания детского дома имеется стадион 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Даниловского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футбольным полем</w:t>
      </w:r>
      <w:r w:rsidR="0072097F">
        <w:rPr>
          <w:rFonts w:ascii="Times New Roman" w:eastAsia="Times New Roman" w:hAnsi="Times New Roman"/>
          <w:sz w:val="28"/>
          <w:szCs w:val="28"/>
          <w:lang w:eastAsia="ru-RU"/>
        </w:rPr>
        <w:t>, баскетбольной площадкой и площадкой для волейбола.</w:t>
      </w:r>
    </w:p>
    <w:p w14:paraId="654D1DF4" w14:textId="5C7BC9AA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Детский дом расположен в помещениях пришкольного интерната 1985 года постройки. Реконструкция осуществлена в 2006 году. Имеется 1 центральный выход и 2 запасных выхода. </w:t>
      </w:r>
    </w:p>
    <w:p w14:paraId="5A82F889" w14:textId="500F668F" w:rsidR="009E309B" w:rsidRDefault="003E530D" w:rsidP="00FC2E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Жилые комнаты воспитанников расположены на 2 этаже. Проживание воспитанников</w:t>
      </w:r>
      <w:r w:rsidR="00781893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2-3 человека в жилых комнатах</w:t>
      </w:r>
      <w:r w:rsidR="0078189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трех разновозрастных группах-семьях. На втором этаже также размещены 3 игровые комнаты, кабинет заместителя директора по УВР и социального педагога, комната воспитателей, 2 санитарные комнаты и 2 душевые комнаты.  </w:t>
      </w:r>
    </w:p>
    <w:p w14:paraId="6D858EA9" w14:textId="3C6C4AA8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Косметический ремонт здания и помещений проводится </w:t>
      </w:r>
      <w:r w:rsidRPr="002C0887">
        <w:rPr>
          <w:rFonts w:ascii="Times New Roman" w:eastAsia="Times New Roman" w:hAnsi="Times New Roman"/>
          <w:sz w:val="28"/>
          <w:szCs w:val="28"/>
          <w:lang w:eastAsia="ru-RU"/>
        </w:rPr>
        <w:t>в течение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силами сотрудников детского дома</w:t>
      </w:r>
      <w:r w:rsidR="00571E3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44B3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2C08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0887">
        <w:rPr>
          <w:rFonts w:ascii="Times New Roman" w:eastAsia="Times New Roman" w:hAnsi="Times New Roman"/>
          <w:sz w:val="28"/>
          <w:szCs w:val="28"/>
          <w:lang w:eastAsia="ru-RU"/>
        </w:rPr>
        <w:t>в июне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подготовке здания и помещений к началу нового учебного года. </w:t>
      </w:r>
    </w:p>
    <w:p w14:paraId="1C4C1332" w14:textId="59F3BF9D" w:rsidR="00CC50DB" w:rsidRDefault="00CC50DB" w:rsidP="008A32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594">
        <w:rPr>
          <w:rFonts w:ascii="Times New Roman" w:eastAsia="Times New Roman" w:hAnsi="Times New Roman"/>
          <w:sz w:val="28"/>
          <w:szCs w:val="28"/>
          <w:lang w:eastAsia="ru-RU"/>
        </w:rPr>
        <w:t>В учреждении установлена пожарная сигнализация с выводом на пульт пожарной охраны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Разработан план тушения пожара в учреждении. В детском доме установлены противопожарные двери</w:t>
      </w:r>
      <w:r w:rsidR="007B5C6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помещении гладильной, электрощитовой и при переходе в школу.  Здание детского дома оснащено ФЭС пожарной безопасности.</w:t>
      </w:r>
    </w:p>
    <w:p w14:paraId="3782498A" w14:textId="1763B321" w:rsidR="00CC50DB" w:rsidRDefault="00CC50DB" w:rsidP="008A32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Проводятся тренировки по эвакуации воспитанников и персонала по эвакуации на случай чрезвычайной ситуации в дневное и ночное время.</w:t>
      </w:r>
    </w:p>
    <w:p w14:paraId="31176FB6" w14:textId="76C40D19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Требования пожарной безопасности выполняются.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01.09.2024 года нет неисполненных предписаний органов пожарного надзора. </w:t>
      </w:r>
    </w:p>
    <w:p w14:paraId="148D2BA3" w14:textId="77777777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Разработан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паспорт безопасности (антитеррористической защищенности).</w:t>
      </w:r>
    </w:p>
    <w:p w14:paraId="06CFDB6B" w14:textId="77777777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 вывод канала передачи тревожных сообщений в органы внутренних дел (вневедомственная охрана). Имеется система видеонаблюдения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(установлено 5 камер). Освещение на территории детского дома модернизировано и установлены дополнительные светильники.</w:t>
      </w:r>
    </w:p>
    <w:p w14:paraId="6B4BC764" w14:textId="77777777" w:rsidR="009E309B" w:rsidRDefault="009E309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52D2D28" w14:textId="6E2BA37C" w:rsidR="009E309B" w:rsidRDefault="003E530D">
      <w:pPr>
        <w:pStyle w:val="af9"/>
        <w:numPr>
          <w:ilvl w:val="0"/>
          <w:numId w:val="4"/>
        </w:numPr>
        <w:spacing w:after="0" w:line="240" w:lineRule="auto"/>
        <w:ind w:left="0" w:firstLine="491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Цель деятельности организации. Задачи деятельности организации на 2024 год.</w:t>
      </w:r>
    </w:p>
    <w:p w14:paraId="412A2BAD" w14:textId="77777777" w:rsidR="009E309B" w:rsidRDefault="009E309B">
      <w:pPr>
        <w:pStyle w:val="af9"/>
        <w:spacing w:after="0" w:line="240" w:lineRule="auto"/>
        <w:ind w:left="0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14:paraId="09DA6504" w14:textId="77777777" w:rsidR="009E309B" w:rsidRDefault="003E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благоприятных условий для развития личности ребенка, подготовки его к жизнеустройству, успешной адаптации и социализации в обществе.</w:t>
      </w:r>
    </w:p>
    <w:p w14:paraId="1A6203C7" w14:textId="77777777" w:rsidR="009E309B" w:rsidRDefault="003E530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14:paraId="3D379B0C" w14:textId="77777777" w:rsidR="009E309B" w:rsidRDefault="003E530D">
      <w:pPr>
        <w:pStyle w:val="Default"/>
        <w:ind w:firstLine="709"/>
        <w:jc w:val="both"/>
        <w:rPr>
          <w:sz w:val="28"/>
          <w:szCs w:val="28"/>
        </w:rPr>
      </w:pPr>
      <w:r>
        <w:rPr>
          <w:color w:val="323E4F" w:themeColor="text2" w:themeShade="BF"/>
          <w:sz w:val="36"/>
          <w:szCs w:val="36"/>
        </w:rPr>
        <w:t xml:space="preserve">- </w:t>
      </w:r>
      <w:r>
        <w:rPr>
          <w:color w:val="auto"/>
          <w:sz w:val="28"/>
          <w:szCs w:val="28"/>
        </w:rPr>
        <w:t xml:space="preserve">создание благоприятных условий жизни, приближенных к </w:t>
      </w:r>
      <w:r>
        <w:rPr>
          <w:sz w:val="28"/>
          <w:szCs w:val="28"/>
        </w:rPr>
        <w:t>семейным, способствующих интеллектуальному, эмоциональному, духовному, нравственному и физическому развитию детей;</w:t>
      </w:r>
    </w:p>
    <w:p w14:paraId="1943E637" w14:textId="77777777" w:rsidR="009E309B" w:rsidRDefault="003E530D">
      <w:pPr>
        <w:pStyle w:val="Default"/>
        <w:ind w:firstLine="709"/>
        <w:jc w:val="both"/>
        <w:rPr>
          <w:sz w:val="28"/>
          <w:szCs w:val="28"/>
        </w:rPr>
      </w:pPr>
      <w:r>
        <w:rPr>
          <w:color w:val="323E4F" w:themeColor="text2" w:themeShade="BF"/>
          <w:sz w:val="36"/>
          <w:szCs w:val="36"/>
        </w:rPr>
        <w:t>-</w:t>
      </w:r>
      <w:r>
        <w:rPr>
          <w:sz w:val="28"/>
          <w:szCs w:val="28"/>
        </w:rPr>
        <w:t xml:space="preserve"> подготовка детей к переходу на воспитание в семью;</w:t>
      </w:r>
    </w:p>
    <w:p w14:paraId="5CE39110" w14:textId="77777777" w:rsidR="009E309B" w:rsidRDefault="003E530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 воспитанников гражданской позиции и трудолюбия, развития ответственности, самостоятельности и творческой активности;</w:t>
      </w:r>
    </w:p>
    <w:p w14:paraId="2140FEC9" w14:textId="43D0ADD4" w:rsidR="009E309B" w:rsidRDefault="003E530D">
      <w:pPr>
        <w:pStyle w:val="Default"/>
        <w:ind w:firstLine="709"/>
        <w:jc w:val="both"/>
        <w:rPr>
          <w:sz w:val="28"/>
          <w:szCs w:val="28"/>
        </w:rPr>
      </w:pPr>
      <w:r>
        <w:rPr>
          <w:color w:val="323E4F" w:themeColor="text2" w:themeShade="BF"/>
          <w:sz w:val="36"/>
          <w:szCs w:val="36"/>
        </w:rPr>
        <w:t xml:space="preserve">- </w:t>
      </w:r>
      <w:r>
        <w:rPr>
          <w:sz w:val="28"/>
          <w:szCs w:val="28"/>
        </w:rPr>
        <w:t>медико-психолого-педагогическ</w:t>
      </w:r>
      <w:r w:rsidR="006954C2">
        <w:rPr>
          <w:sz w:val="28"/>
          <w:szCs w:val="28"/>
        </w:rPr>
        <w:t>ое</w:t>
      </w:r>
      <w:r>
        <w:rPr>
          <w:sz w:val="28"/>
          <w:szCs w:val="28"/>
        </w:rPr>
        <w:t xml:space="preserve"> сопровождение и реабилитация воспитанников;</w:t>
      </w:r>
    </w:p>
    <w:p w14:paraId="557B350B" w14:textId="77777777" w:rsidR="009E309B" w:rsidRDefault="003E530D">
      <w:pPr>
        <w:pStyle w:val="Default"/>
        <w:ind w:firstLine="709"/>
        <w:jc w:val="both"/>
        <w:rPr>
          <w:sz w:val="28"/>
          <w:szCs w:val="28"/>
        </w:rPr>
      </w:pPr>
      <w:r>
        <w:rPr>
          <w:color w:val="323E4F" w:themeColor="text2" w:themeShade="BF"/>
          <w:sz w:val="36"/>
          <w:szCs w:val="36"/>
        </w:rPr>
        <w:t>-</w:t>
      </w:r>
      <w:r>
        <w:rPr>
          <w:sz w:val="28"/>
          <w:szCs w:val="28"/>
        </w:rPr>
        <w:t xml:space="preserve">  обеспечение охраны и укрепления здоровья воспитанников;</w:t>
      </w:r>
    </w:p>
    <w:p w14:paraId="72AEC088" w14:textId="77777777" w:rsidR="009E309B" w:rsidRDefault="003E530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охрана прав и законных интересов воспитанников.</w:t>
      </w:r>
    </w:p>
    <w:p w14:paraId="351D23EF" w14:textId="77777777" w:rsidR="009E309B" w:rsidRDefault="009E309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574AEB7" w14:textId="77777777" w:rsidR="009E309B" w:rsidRDefault="003E530D">
      <w:pPr>
        <w:pStyle w:val="af9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Условия содержания, воспитания и получения образования детьми в детском доме.</w:t>
      </w:r>
    </w:p>
    <w:p w14:paraId="685F4DB6" w14:textId="77777777" w:rsidR="009E309B" w:rsidRDefault="009E309B">
      <w:pPr>
        <w:pStyle w:val="af9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B3537E7" w14:textId="77777777" w:rsidR="009E309B" w:rsidRPr="00190445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445">
        <w:rPr>
          <w:rFonts w:ascii="Times New Roman" w:eastAsia="Times New Roman" w:hAnsi="Times New Roman"/>
          <w:sz w:val="28"/>
          <w:szCs w:val="28"/>
          <w:lang w:eastAsia="ru-RU"/>
        </w:rPr>
        <w:t>3.1.  Организация проживания детей.</w:t>
      </w:r>
    </w:p>
    <w:p w14:paraId="33AE6B44" w14:textId="77777777" w:rsidR="009E309B" w:rsidRDefault="009E309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14:paraId="4555DB15" w14:textId="37AE5B06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Расчётная вместимость по количеству спальных мест и количеству групп – 24 человека. Количество групп – 3. Воспитанники распределены на 3 разновозрастные группы-семьи.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доме выполняется требование формирования воспитательных групп по принципу совместного проживания </w:t>
      </w:r>
      <w:r w:rsidR="00695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пребывания в группе детей разного возраста и состояния здоровья, братьев </w:t>
      </w:r>
      <w:r w:rsidR="00695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сестёр, которые ранее воспитывались в одной семье. Дети, находящиеся в родственных отношениях, размещаются в одной группе за исключением случаев наличия у детей желания проживать раздельно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9C28422" w14:textId="400034EE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каждой группой воспитанников, на основании приказа директора детского дома, закреплены сотрудники детского дома, постоянно находящиеся с группой детей, которые выполняют функции воспитателей. Замещение педагогических работников работниками из других групп не практикуется, за исключением случаев производственной необходимости. Перевод детей из одной группы в другую осуществляется только по желанию ребёнка на основании приказа директора, если это не противоречит интересам ребёнка.</w:t>
      </w:r>
    </w:p>
    <w:p w14:paraId="0653B51E" w14:textId="1E037CC4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Каждая группа-семья имеет по 3 жилые комнаты воспитанников и свою комнату отдыха, в которой созданы условия для просмотра т/передач, занятий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воспитанников, организации их досуга. Комнаты воспитанников оснащены удобной мебелью и отличаются цветовой гаммой. В оформлении интерьера комнат, помещений д/дома принимают участие все сотрудники совместно с воспитанниками. Каждая группа-семья имеет свою раздевалку. Часть личных вещей воспитанников находится в комнатах воспитанников, часть хранится на складе детского дома, где для каждой семьи выделены отдельные стеллажи.</w:t>
      </w:r>
    </w:p>
    <w:p w14:paraId="5457EC2E" w14:textId="77777777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свободном доступе для детей игрушки, развивающие игры, которые подобраны в соответствии с возрастом и уровнем развития воспитанников.</w:t>
      </w:r>
    </w:p>
    <w:p w14:paraId="4C0C87F6" w14:textId="055A7A60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32221446"/>
      <w:r>
        <w:rPr>
          <w:rFonts w:ascii="Times New Roman" w:eastAsia="Times New Roman" w:hAnsi="Times New Roman"/>
          <w:sz w:val="28"/>
          <w:szCs w:val="28"/>
          <w:lang w:eastAsia="ru-RU"/>
        </w:rPr>
        <w:t>Питание воспитанников проходит в общей столовой, но каждая группа-семья размещается за определенными столиками. Воспитанники детского дома постигают основы приготовления различных блюд в специально оборудованном кабинете кулинарии.</w:t>
      </w:r>
    </w:p>
    <w:p w14:paraId="17C8CDBF" w14:textId="77777777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прачечной ребята среднего и старшего возраста для стирки своих вещей используют машины-автоматы.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Воспитанники детского дома занимаются в столярной мастерской (мальчики) и в швейной мастерской (девочки). Занятия проводятся 3 раза в неделю по расписанию.</w:t>
      </w:r>
    </w:p>
    <w:p w14:paraId="0D89E903" w14:textId="181544A8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детском доме функционирует музыкальный кабинет, где ребята осваивают нотную грамоту и занимаются вокалом. Кабинет оснащен музыкальным центром, микрофонами, синтезаторами, гитарами и другими музыкальными инструментами. </w:t>
      </w:r>
    </w:p>
    <w:p w14:paraId="7EBCDCA5" w14:textId="71565662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доме реализуются две дополнительные общеобразовательные программы «Картины из шерсти» и «Фантазеры». </w:t>
      </w:r>
    </w:p>
    <w:bookmarkEnd w:id="1"/>
    <w:p w14:paraId="2E69ADDD" w14:textId="7D86E4B3" w:rsidR="009E309B" w:rsidRDefault="003E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кабинете дополнительного образования, предназначенном для занятий, проводится образовательная (учебная, воспитательная) и методическая работа по прикладному творчеству. Кабинет оснащен необходимым оборудованием, полностью оснащен наглядными пособиями, учебным оборудованием, мебелью и техническими средствами обучения. Оборудование, оформление и содержание кабинета способствует реализации дополнительной общеобразовательной программы, воспитанию и развитию детей, формированию детского коллектива. В связи с тем, что дополнительное образование реализуется в сфере досуга и выполняет функции рекреации и оздоровления, при организации учебного процесса в учебном кабинете детского творческого объединения создана неформальная и удобная для занятий обстановка. Особое внимание уделяется эстетическому оформлению кабинета. </w:t>
      </w:r>
    </w:p>
    <w:p w14:paraId="273FBDF2" w14:textId="1F8A3D4F" w:rsidR="009E309B" w:rsidRDefault="003E530D" w:rsidP="00671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индивидуальному заказу приобретена мебель, максимально отличающаяся от той, которую дети видят в школе. Занимаются воспитанники за большим красивым столом. Вдоль стен расположены яркие шкафы с принадлежностями для занятий.  </w:t>
      </w:r>
    </w:p>
    <w:p w14:paraId="5366AB67" w14:textId="77777777" w:rsidR="009E309B" w:rsidRDefault="003E530D">
      <w:pPr>
        <w:pStyle w:val="af9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Создание индивидуального пространства для занятий и отдыха детей.</w:t>
      </w:r>
    </w:p>
    <w:p w14:paraId="24CA7AFE" w14:textId="77777777" w:rsidR="009E309B" w:rsidRDefault="003E530D" w:rsidP="00233F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Воспитанники проживают в комнатах по 2-3 человека. При этом, каждый ребенок имеет свое индивидуальное место для хранения одежды, книжек игрушек. Это индивидуальное пространство он заполняет вещами и украшает как ему нравится, размещая свои фотографии, рисунки, поделки, подарки, игрушки.</w:t>
      </w:r>
    </w:p>
    <w:p w14:paraId="6BBA8B5C" w14:textId="77777777" w:rsidR="009E309B" w:rsidRPr="00A34A67" w:rsidRDefault="003E530D">
      <w:pPr>
        <w:pStyle w:val="af9"/>
        <w:spacing w:after="0" w:line="240" w:lineRule="auto"/>
        <w:ind w:left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4A6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3.2. Сохранение и укрепление здоровья воспитанников.</w:t>
      </w:r>
    </w:p>
    <w:p w14:paraId="6E812794" w14:textId="2C133330" w:rsidR="009E309B" w:rsidRPr="003F55FF" w:rsidRDefault="009E3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BD84CFA" w14:textId="77777777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Медицинское обслуживание воспитанников обеспечивается штатным               медицинским работником (0,5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ставки), а также персоналом ГБУЗ ЯО Даниловская ЦРБ, который наряду с администрацией учреждения несёт ответственность за проведение лечебно-профилактических мероприятий, соблюдение санитарно-гигиенических норм, режим и качество питания воспитанников.</w:t>
      </w:r>
    </w:p>
    <w:p w14:paraId="640E0888" w14:textId="77777777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Для воспитанников детского дома разработано 4 режима дня с учетом возраста воспитанников: для детей дошкольного возраста, для детей 7-11 лет, для детей 12-16 лет и для детей, обучающихся в колледже. Отдельно разработан режим дня для воспитанников в выходные дни и каникулярное время.</w:t>
      </w:r>
    </w:p>
    <w:p w14:paraId="096A3109" w14:textId="04D07C17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Для воспитанников детского дома организовано 6-разовое сбалансированное питание, обеспечивающее 100% выполнение натуральных норм. Приготовлением пищи занимаются 2 штатных повара, питание воспитанников осуществляется в столовой МБОУ Спасской СШ (на основании договора). </w:t>
      </w:r>
      <w:r w:rsidR="006E79E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ищеблок</w:t>
      </w:r>
      <w:r w:rsidR="006E79E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79EF">
        <w:rPr>
          <w:rFonts w:ascii="Times New Roman" w:eastAsia="Times New Roman" w:hAnsi="Times New Roman"/>
          <w:sz w:val="28"/>
          <w:szCs w:val="28"/>
          <w:lang w:eastAsia="ru-RU"/>
        </w:rPr>
        <w:t>имеется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</w:t>
      </w:r>
      <w:r w:rsidR="006E79EF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</w:t>
      </w:r>
      <w:r w:rsidR="006E79EF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оборудование для качественного приготовления пищи, в том числе пароконвектомат. Питание воспитанников происходит в общей столовой, но каждая группа-семья размещается за определенными столиками.</w:t>
      </w:r>
    </w:p>
    <w:p w14:paraId="49E7E1C3" w14:textId="77777777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 ФБУЗ «Центр гигиены и эпидемиологии в Ярославской области» в лице главного врача филиала «Центра гигиены и эпидемиологии в Даниловском районе» заключен договор об оказании услуг по проведению лабораторных исследований (измерений) по следующим показателям:</w:t>
      </w:r>
    </w:p>
    <w:p w14:paraId="5FCCD838" w14:textId="77777777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исследование смывов на БГКП,</w:t>
      </w:r>
    </w:p>
    <w:p w14:paraId="508FC924" w14:textId="77777777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 исследование пищевых продуктов на БГКП,</w:t>
      </w:r>
    </w:p>
    <w:p w14:paraId="37243A07" w14:textId="77777777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исследование пищевых продуктов на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КМАФАнМ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14:paraId="03D2F11E" w14:textId="77777777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исследование пищевых продуктов на патогенную микрофлору, в т.ч. сальмонеллы,</w:t>
      </w:r>
    </w:p>
    <w:p w14:paraId="4E78C5D1" w14:textId="77777777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бактериологический анализ воды,</w:t>
      </w:r>
    </w:p>
    <w:p w14:paraId="0A49CC6E" w14:textId="77777777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химический анализ воды (сеть),</w:t>
      </w:r>
    </w:p>
    <w:p w14:paraId="4C3441D8" w14:textId="77777777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определение термической обработки,</w:t>
      </w:r>
    </w:p>
    <w:p w14:paraId="0BCEE9EB" w14:textId="77777777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определение обеденного рациона на калорийность,</w:t>
      </w:r>
    </w:p>
    <w:p w14:paraId="1BF085CF" w14:textId="77777777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определение «С» витаминизации готовых блюд,</w:t>
      </w:r>
    </w:p>
    <w:p w14:paraId="754A1AD5" w14:textId="77777777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исследование готовой продукции на патогенную микрофлору, в т.ч сальмонеллы (салаты),</w:t>
      </w:r>
    </w:p>
    <w:p w14:paraId="36F445E8" w14:textId="77777777" w:rsidR="009E309B" w:rsidRDefault="003E53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инструментальные измерения ф/факторов: микроклимат, освещенность,</w:t>
      </w:r>
    </w:p>
    <w:p w14:paraId="542A97BE" w14:textId="77777777" w:rsidR="009E309B" w:rsidRDefault="003E53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гигиеническая оценка продукции на соответствие санитарно-эпидемиологическим нормам правилам (выход на объект, отбор проб, оформление и выдача результатов) в части проведенных исследований. </w:t>
      </w:r>
      <w:r>
        <w:rPr>
          <w:rFonts w:ascii="Times New Roman" w:hAnsi="Times New Roman" w:cs="Times New Roman"/>
          <w:sz w:val="28"/>
          <w:szCs w:val="28"/>
        </w:rPr>
        <w:t>Для контроля за качеством поступающей продукции проводится бракераж с соответствующей записью в «Журнал бракеража продуктов и продовольственного сырья».</w:t>
      </w:r>
    </w:p>
    <w:p w14:paraId="4BF1E154" w14:textId="77777777" w:rsidR="009E309B" w:rsidRDefault="003E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Отдых и оздоровление детей в каникулярный период осуществляется в соответствии с годовым планом воспитательной работы, утверждённым директором детского дома. Летний отдых воспитанников детского дома организуется ежегодно в оздоровительных лагерях Ярославской области.</w:t>
      </w:r>
    </w:p>
    <w:p w14:paraId="195E1FF2" w14:textId="2772B383" w:rsidR="009E309B" w:rsidRDefault="003E530D">
      <w:pPr>
        <w:pStyle w:val="2"/>
        <w:shd w:val="clear" w:color="auto" w:fill="FBFBFB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2024 году 20 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воспитанников детского дома отдыхали в ДОЛ «</w:t>
      </w:r>
      <w:proofErr w:type="spellStart"/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Соть</w:t>
      </w:r>
      <w:proofErr w:type="spellEnd"/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», дети отдыхали 2 смены по 14 дней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В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ООО ЗОК «Березка» Некрасовского 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 воспитанников отдыхали 7 </w:t>
      </w:r>
      <w:r w:rsidR="00C76B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596BE3A" w14:textId="6CD84CB6" w:rsidR="009E309B" w:rsidRDefault="00A55594" w:rsidP="00CC50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C00000"/>
          <w:sz w:val="28"/>
          <w:szCs w:val="28"/>
          <w:lang w:eastAsia="ru-RU"/>
        </w:rPr>
        <w:t xml:space="preserve">          </w:t>
      </w:r>
    </w:p>
    <w:p w14:paraId="330C9FD2" w14:textId="77777777" w:rsidR="009E309B" w:rsidRPr="00EE686B" w:rsidRDefault="003E530D" w:rsidP="00747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E686B">
        <w:rPr>
          <w:rFonts w:ascii="Times New Roman" w:hAnsi="Times New Roman"/>
          <w:sz w:val="28"/>
          <w:szCs w:val="28"/>
        </w:rPr>
        <w:t>3.3. Воспитание, развитие, получение образования, обеспечение социальных гарантий</w:t>
      </w:r>
      <w:r w:rsidRPr="00EE686B">
        <w:rPr>
          <w:rFonts w:ascii="Times New Roman" w:hAnsi="Times New Roman"/>
          <w:b/>
          <w:bCs/>
          <w:sz w:val="28"/>
          <w:szCs w:val="28"/>
        </w:rPr>
        <w:t>.</w:t>
      </w:r>
    </w:p>
    <w:p w14:paraId="065C12BC" w14:textId="77777777" w:rsidR="009E309B" w:rsidRPr="0040426A" w:rsidRDefault="009E309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bookmarkStart w:id="2" w:name="_Hlk164676993"/>
    </w:p>
    <w:p w14:paraId="154768CD" w14:textId="6EEA6831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работа в ГУ ЯО «Даниловский детский дом» строится на основе </w:t>
      </w:r>
      <w:r w:rsidR="00CC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7E6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учебно-воспитательной и методической работы на год, в соответствии с концепцией воспитательного процесса и программой развития учреждения. Все дети детского дома занимаются по индивидуальной циклограмме занятости, в которой отражен весь распорядок дня ребёнка. Воспитанники детского дома занимаются в кружках и студиях детского дома:</w:t>
      </w:r>
    </w:p>
    <w:p w14:paraId="6F8C4448" w14:textId="77777777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швейная мастерская для девочек;</w:t>
      </w:r>
    </w:p>
    <w:p w14:paraId="732466C1" w14:textId="77777777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столярная мастерская для мальчиков;</w:t>
      </w:r>
    </w:p>
    <w:p w14:paraId="5686E9D5" w14:textId="77777777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кабинет кулинарии;</w:t>
      </w:r>
    </w:p>
    <w:p w14:paraId="10C563A1" w14:textId="77777777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музыкальная студия;</w:t>
      </w:r>
    </w:p>
    <w:p w14:paraId="7F8BC365" w14:textId="77777777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библиотека;</w:t>
      </w:r>
    </w:p>
    <w:p w14:paraId="2FD3E477" w14:textId="77777777" w:rsidR="009E309B" w:rsidRDefault="003E530D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      - приусадебный участок;</w:t>
      </w:r>
    </w:p>
    <w:p w14:paraId="6EF07CEC" w14:textId="77777777" w:rsidR="009E309B" w:rsidRDefault="003E530D">
      <w:pPr>
        <w:shd w:val="clear" w:color="auto" w:fill="FFFFFF"/>
        <w:spacing w:after="0" w:line="240" w:lineRule="auto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киностудия «Абрис».</w:t>
      </w:r>
    </w:p>
    <w:p w14:paraId="1AF565D1" w14:textId="5544C9DC" w:rsidR="009E309B" w:rsidRDefault="003E530D" w:rsidP="000E56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Занятия в швейной и столярной мастерских носят обязательный характер</w:t>
      </w:r>
      <w:r w:rsidR="00377B98">
        <w:rPr>
          <w:rStyle w:val="c0"/>
          <w:rFonts w:ascii="Times New Roman" w:hAnsi="Times New Roman" w:cs="Times New Roman"/>
          <w:sz w:val="28"/>
          <w:szCs w:val="28"/>
        </w:rPr>
        <w:t xml:space="preserve"> и проходят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3 раза в неделю по расписанию для разных возрастных групп воспитанников, с учетом особенностей их развития.</w:t>
      </w:r>
    </w:p>
    <w:p w14:paraId="534FD4F9" w14:textId="77777777" w:rsidR="009E309B" w:rsidRDefault="003E530D" w:rsidP="00377B9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детском доме проводятся занятия по программе «Домоводство», </w:t>
      </w:r>
    </w:p>
    <w:p w14:paraId="38AA2A53" w14:textId="77777777" w:rsidR="009E309B" w:rsidRDefault="003E530D" w:rsidP="00377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которая состоит из трех модулей: </w:t>
      </w:r>
    </w:p>
    <w:p w14:paraId="73269222" w14:textId="77777777" w:rsidR="009E309B" w:rsidRDefault="003E530D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«Сельскохозяйственный труд»,</w:t>
      </w:r>
    </w:p>
    <w:p w14:paraId="29C11658" w14:textId="77777777" w:rsidR="009E309B" w:rsidRDefault="003E530D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sz w:val="28"/>
          <w:szCs w:val="28"/>
        </w:rPr>
        <w:t xml:space="preserve"> «Кулинария»,</w:t>
      </w:r>
    </w:p>
    <w:p w14:paraId="6F82E856" w14:textId="77777777" w:rsidR="009E309B" w:rsidRDefault="003E530D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Cs/>
          <w:sz w:val="28"/>
          <w:szCs w:val="28"/>
        </w:rPr>
        <w:t xml:space="preserve"> «Самообслуживание и уход за домом».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C181831" w14:textId="07844844" w:rsidR="009E309B" w:rsidRDefault="003E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приусадебном участке детского дома выращиваются различные овощи (огурцы, морковь, свеклу, лук, капусту, кабачки, картофель). В теплице ребята ухаживают за помидорами, перцами и баклажанами. Разбит фруктово-ягодный сад. Вся выращенная продукция поступает на стол воспитанников. </w:t>
      </w:r>
      <w:r>
        <w:rPr>
          <w:rFonts w:ascii="Times New Roman" w:hAnsi="Times New Roman" w:cs="Times New Roman"/>
          <w:bCs/>
          <w:sz w:val="28"/>
          <w:szCs w:val="28"/>
        </w:rPr>
        <w:t>В течение всего времени пребывания в детском доме дети осваивают технологию ведения домашнего хозяйства:</w:t>
      </w:r>
    </w:p>
    <w:p w14:paraId="1364C77A" w14:textId="77777777" w:rsidR="009E309B" w:rsidRDefault="003E53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учатся содержать личные вещи, одежду, обувь в чистоте, производить мелкий ремонт одежды;</w:t>
      </w:r>
    </w:p>
    <w:p w14:paraId="1C45453A" w14:textId="77777777" w:rsidR="009E309B" w:rsidRDefault="003E53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учатся поддерживать чистоту и порядок в комнате;</w:t>
      </w:r>
    </w:p>
    <w:p w14:paraId="287D7480" w14:textId="77777777" w:rsidR="009E309B" w:rsidRDefault="003E53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учатся создавать уют;</w:t>
      </w:r>
    </w:p>
    <w:p w14:paraId="6FEB0F57" w14:textId="77777777" w:rsidR="009E309B" w:rsidRDefault="003E53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учатся ухаживать за комнатными растениями.</w:t>
      </w:r>
    </w:p>
    <w:p w14:paraId="27B86954" w14:textId="6AF1C400" w:rsidR="009E309B" w:rsidRDefault="003E530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Таким образом, в ходе реализации данной программы у детей формируются трудовые умения и навыки, необходимые для самостоятельной жизни.</w:t>
      </w:r>
    </w:p>
    <w:p w14:paraId="68AD8492" w14:textId="77777777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Hlk165017578"/>
      <w:bookmarkEnd w:id="2"/>
      <w:r>
        <w:rPr>
          <w:rFonts w:ascii="Times New Roman" w:hAnsi="Times New Roman" w:cs="Times New Roman"/>
          <w:sz w:val="28"/>
          <w:szCs w:val="28"/>
        </w:rPr>
        <w:t xml:space="preserve">В детском дом реализуются две программы дополнительного образования «Картины из шерсти» и «Фантазеры». </w:t>
      </w:r>
    </w:p>
    <w:p w14:paraId="63C3B2B3" w14:textId="77777777" w:rsidR="009E309B" w:rsidRDefault="003E53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дополнительного образования «Картины из шерсти» </w:t>
      </w:r>
      <w:r>
        <w:rPr>
          <w:rFonts w:ascii="Times New Roman" w:hAnsi="Times New Roman" w:cs="Times New Roman"/>
          <w:sz w:val="28"/>
          <w:szCs w:val="28"/>
          <w:lang w:eastAsia="ar-SA"/>
        </w:rPr>
        <w:t>является авторской программой с нравственно-творческой доминантой. В ее основу положена идея развития личностного потенциала,</w:t>
      </w:r>
      <w:r>
        <w:rPr>
          <w:rFonts w:ascii="Times New Roman" w:hAnsi="Times New Roman" w:cs="Times New Roman"/>
          <w:sz w:val="28"/>
          <w:szCs w:val="28"/>
        </w:rPr>
        <w:t xml:space="preserve"> что способствует профессиональному самоопределению детей,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их </w:t>
      </w:r>
      <w:r>
        <w:rPr>
          <w:rFonts w:ascii="Times New Roman" w:hAnsi="Times New Roman" w:cs="Times New Roman"/>
          <w:sz w:val="28"/>
          <w:szCs w:val="28"/>
        </w:rPr>
        <w:t xml:space="preserve">социально-психологической реабилитации. </w:t>
      </w:r>
    </w:p>
    <w:p w14:paraId="65AB58D0" w14:textId="77777777" w:rsidR="009E309B" w:rsidRDefault="003E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«Фантазёры»</w:t>
      </w:r>
      <w:r>
        <w:rPr>
          <w:rFonts w:ascii="Times New Roman" w:hAnsi="Times New Roman" w:cs="Times New Roman"/>
          <w:iCs/>
          <w:sz w:val="28"/>
          <w:szCs w:val="28"/>
        </w:rPr>
        <w:t xml:space="preserve"> реализуется в рамках социально-педагогической направленности.</w:t>
      </w:r>
      <w:r>
        <w:rPr>
          <w:rFonts w:ascii="Times New Roman" w:hAnsi="Times New Roman" w:cs="Times New Roman"/>
          <w:sz w:val="28"/>
          <w:szCs w:val="28"/>
        </w:rPr>
        <w:t xml:space="preserve"> Средний возраст обучающихся 7 – 12 лет. Программа относится к типу – модифицированная. </w:t>
      </w:r>
    </w:p>
    <w:p w14:paraId="797B10F4" w14:textId="77777777" w:rsidR="009E309B" w:rsidRDefault="003E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рассчитана на 1 и 2 года обучения для двух возрастных групп, продолжительность учебных занятий 36 недель. </w:t>
      </w:r>
    </w:p>
    <w:p w14:paraId="01466857" w14:textId="15BEE79D" w:rsidR="009E309B" w:rsidRDefault="003E530D" w:rsidP="004F0B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трудоемкость учебного предмета при обучения составляет 72 часа для младшей возрастной группы и 126 часов для старшей возрастной группы.</w:t>
      </w:r>
    </w:p>
    <w:p w14:paraId="051D8349" w14:textId="7CDD5196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2024 г. </w:t>
      </w:r>
      <w:r w:rsidR="004F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в мероприятиях различной направленности</w:t>
      </w:r>
      <w:r w:rsidR="004F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концерты, выставки, экскурсии, семинары, конкурсы, выезды, и т.д.</w:t>
      </w:r>
      <w:r w:rsidR="004F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0BDC">
        <w:rPr>
          <w:rFonts w:ascii="Times New Roman" w:hAnsi="Times New Roman" w:cs="Times New Roman"/>
          <w:sz w:val="28"/>
          <w:szCs w:val="28"/>
        </w:rPr>
        <w:t>– в том числе организованны</w:t>
      </w:r>
      <w:r w:rsidR="00B443BD">
        <w:rPr>
          <w:rFonts w:ascii="Times New Roman" w:hAnsi="Times New Roman" w:cs="Times New Roman"/>
          <w:sz w:val="28"/>
          <w:szCs w:val="28"/>
        </w:rPr>
        <w:t>х</w:t>
      </w:r>
      <w:r w:rsidR="004F0BDC">
        <w:rPr>
          <w:rFonts w:ascii="Times New Roman" w:hAnsi="Times New Roman" w:cs="Times New Roman"/>
          <w:sz w:val="28"/>
          <w:szCs w:val="28"/>
        </w:rPr>
        <w:t xml:space="preserve"> педагогами детского дома.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мероприятий была инициирована социальными партнёрами учреждения.</w:t>
      </w:r>
    </w:p>
    <w:p w14:paraId="58424B68" w14:textId="77777777" w:rsidR="009E309B" w:rsidRDefault="003E5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воспитанников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принимают участие в конкурсах муниципального, регионального и международного уровня. </w:t>
      </w:r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Самыми крупными и значимыми наградами стали: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53A97D" w14:textId="77777777" w:rsidR="009E309B" w:rsidRDefault="003E5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диплом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фестиваля, посвященного Дню Победы в Великой Отечественной войне «И кружится в вальсе победы страна»; </w:t>
      </w:r>
    </w:p>
    <w:p w14:paraId="5E99C653" w14:textId="531E6D43" w:rsidR="009E309B" w:rsidRDefault="003E5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Грамота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Хакатоне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 мероприятия «Стажировка 2024» проекта «ПАЗЛ-Программирование»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B443BD">
        <w:rPr>
          <w:rFonts w:ascii="Arial" w:hAnsi="Arial" w:cs="Arial"/>
          <w:color w:val="333333"/>
          <w:sz w:val="20"/>
          <w:szCs w:val="20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для детей-сирот и детей, оставшихся без попечения родителей</w:t>
      </w:r>
      <w:r w:rsidR="00B44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«Будущие лидеры»</w:t>
      </w:r>
      <w:r w:rsidR="00B443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5A348C" w14:textId="63DB67EB" w:rsidR="009E309B" w:rsidRDefault="003E5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диплом победителя регионального этапа Всероссийского конкурса детского творчества «Полицейский Дядя Степа»;  </w:t>
      </w:r>
    </w:p>
    <w:p w14:paraId="3B9EB9E6" w14:textId="5C89B6CC" w:rsidR="009E309B" w:rsidRDefault="003E53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участие в районной выставке декоративно-прикладного творчества «Лавка чудес», за которое воспитанники детского дома награждены</w:t>
      </w:r>
      <w:r w:rsidR="007E602D">
        <w:rPr>
          <w:rFonts w:ascii="Times New Roman" w:hAnsi="Times New Roman" w:cs="Times New Roman"/>
          <w:bCs/>
          <w:sz w:val="28"/>
          <w:szCs w:val="28"/>
        </w:rPr>
        <w:t xml:space="preserve"> грамотами и дипломами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34E7AA1" w14:textId="19CC7D12" w:rsidR="009E309B" w:rsidRDefault="003E530D" w:rsidP="00BC02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Коллектив детского дома получил благодарственные письма:</w:t>
      </w:r>
    </w:p>
    <w:p w14:paraId="04C356AC" w14:textId="3C2BFDDA" w:rsidR="009E309B" w:rsidRDefault="003E530D" w:rsidP="002F26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 участие в</w:t>
      </w:r>
      <w:r>
        <w:rPr>
          <w:rFonts w:ascii="PT Serif" w:hAnsi="PT Serif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мероприятии </w:t>
      </w:r>
      <w:r>
        <w:rPr>
          <w:rFonts w:ascii="PT Serif" w:hAnsi="PT Serif"/>
          <w:color w:val="333333"/>
          <w:sz w:val="27"/>
          <w:szCs w:val="27"/>
          <w:shd w:val="clear" w:color="auto" w:fill="FFFFFF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11-й Зелёный Марафон Сбера. Спортивно-благотворительный праздник для всей семьи»;</w:t>
      </w:r>
    </w:p>
    <w:p w14:paraId="54E0B257" w14:textId="1F749F6B" w:rsidR="009E309B" w:rsidRDefault="003E53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 организацию выставок декоративно-прикладного творчества на железнодорожном вокзале г. Данилов</w:t>
      </w:r>
      <w:r w:rsidR="00D1624E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B2693BD" w14:textId="04C2F3A7" w:rsidR="009E309B" w:rsidRDefault="003E53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 активное участие в жизни Даниловского поселения;</w:t>
      </w:r>
    </w:p>
    <w:p w14:paraId="21FE953A" w14:textId="0ACC03BE" w:rsidR="009E309B" w:rsidRDefault="003E53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 патриотическое воспитание молодежи.</w:t>
      </w:r>
    </w:p>
    <w:p w14:paraId="3EAF8433" w14:textId="77777777" w:rsidR="009E309B" w:rsidRDefault="003E53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течении 2024 года для ребят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организовано посещение:</w:t>
      </w:r>
    </w:p>
    <w:p w14:paraId="6E6F5FDB" w14:textId="211E388E" w:rsidR="009E309B" w:rsidRDefault="003E53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«Творческ</w:t>
      </w:r>
      <w:r w:rsidR="00D3489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мастерск</w:t>
      </w:r>
      <w:r w:rsidR="00D3489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организованн</w:t>
      </w:r>
      <w:r w:rsidR="00D3489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БФ «Северная корона»</w:t>
      </w:r>
      <w:r w:rsidR="00D348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8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Подольск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 раза);</w:t>
      </w:r>
    </w:p>
    <w:p w14:paraId="41BD51C4" w14:textId="77777777" w:rsidR="009E309B" w:rsidRDefault="003E53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Даниловский краеведческий музей им. П.К. Шарапова;</w:t>
      </w:r>
    </w:p>
    <w:p w14:paraId="16F693C3" w14:textId="1890368C" w:rsidR="009E309B" w:rsidRDefault="003E53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акция Министерства обороны Российской Федерации «Сила в правде»</w:t>
      </w:r>
      <w:r w:rsidR="00D3489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агитационный поезд</w:t>
      </w:r>
      <w:r w:rsidR="00D348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Московский вокзал г. Ярославл</w:t>
      </w:r>
      <w:r w:rsidR="00D3489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8F653A" w14:textId="77777777" w:rsidR="009E309B" w:rsidRDefault="003E53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театр драмы им. Ф Волкова;</w:t>
      </w:r>
    </w:p>
    <w:p w14:paraId="742B1D30" w14:textId="5B36B740" w:rsidR="009E309B" w:rsidRDefault="003E53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02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рославский цирк;</w:t>
      </w:r>
    </w:p>
    <w:p w14:paraId="350BA057" w14:textId="5480CF58" w:rsidR="009E309B" w:rsidRDefault="003E53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602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рославский дельфинарий;</w:t>
      </w:r>
    </w:p>
    <w:p w14:paraId="1A1304A5" w14:textId="0386F6CB" w:rsidR="009E309B" w:rsidRDefault="003E53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602D">
        <w:rPr>
          <w:rFonts w:ascii="Times New Roman" w:hAnsi="Times New Roman" w:cs="Times New Roman"/>
          <w:sz w:val="28"/>
          <w:szCs w:val="28"/>
        </w:rPr>
        <w:t xml:space="preserve">Ярославская </w:t>
      </w:r>
      <w:r>
        <w:rPr>
          <w:rFonts w:ascii="Times New Roman" w:hAnsi="Times New Roman" w:cs="Times New Roman"/>
          <w:sz w:val="28"/>
          <w:szCs w:val="28"/>
        </w:rPr>
        <w:t>детская железная дорога г. Ярославл</w:t>
      </w:r>
      <w:r w:rsidR="00D3489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A5FC04" w14:textId="5498323D" w:rsidR="009E309B" w:rsidRDefault="003E530D">
      <w:pPr>
        <w:tabs>
          <w:tab w:val="left" w:pos="709"/>
          <w:tab w:val="left" w:pos="62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аквапарк «Тропический остров» г. Ярославл</w:t>
      </w:r>
      <w:r w:rsidR="00D3489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(2 раза);</w:t>
      </w:r>
    </w:p>
    <w:p w14:paraId="08C209A3" w14:textId="49DBCFC6" w:rsidR="009E309B" w:rsidRDefault="003E530D">
      <w:pPr>
        <w:tabs>
          <w:tab w:val="left" w:pos="709"/>
          <w:tab w:val="left" w:pos="62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хоккейный матч с участием команды «Локомотив»</w:t>
      </w:r>
      <w:r w:rsidR="007E602D">
        <w:rPr>
          <w:rFonts w:ascii="Times New Roman" w:hAnsi="Times New Roman" w:cs="Times New Roman"/>
          <w:sz w:val="28"/>
          <w:szCs w:val="28"/>
        </w:rPr>
        <w:t xml:space="preserve"> «Арена 2000»</w:t>
      </w:r>
      <w:r w:rsidR="00D3489D">
        <w:rPr>
          <w:rFonts w:ascii="Times New Roman" w:hAnsi="Times New Roman" w:cs="Times New Roman"/>
          <w:sz w:val="28"/>
          <w:szCs w:val="28"/>
        </w:rPr>
        <w:t>,</w:t>
      </w:r>
      <w:r w:rsidR="007E602D">
        <w:rPr>
          <w:rFonts w:ascii="Times New Roman" w:hAnsi="Times New Roman" w:cs="Times New Roman"/>
          <w:sz w:val="28"/>
          <w:szCs w:val="28"/>
        </w:rPr>
        <w:t xml:space="preserve"> </w:t>
      </w:r>
      <w:r w:rsidR="00D3489D">
        <w:rPr>
          <w:rFonts w:ascii="Times New Roman" w:hAnsi="Times New Roman" w:cs="Times New Roman"/>
          <w:sz w:val="28"/>
          <w:szCs w:val="28"/>
        </w:rPr>
        <w:br/>
      </w:r>
      <w:r w:rsidR="007E602D">
        <w:rPr>
          <w:rFonts w:ascii="Times New Roman" w:hAnsi="Times New Roman" w:cs="Times New Roman"/>
          <w:sz w:val="28"/>
          <w:szCs w:val="28"/>
        </w:rPr>
        <w:t>г. Ярославль;</w:t>
      </w:r>
    </w:p>
    <w:p w14:paraId="518A72AC" w14:textId="427A360E" w:rsidR="009E309B" w:rsidRDefault="003E530D" w:rsidP="007E602D">
      <w:pPr>
        <w:tabs>
          <w:tab w:val="left" w:pos="709"/>
          <w:tab w:val="left" w:pos="62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E602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рославский зоопарк</w:t>
      </w:r>
      <w:r w:rsidR="007E60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75E0C0C" w14:textId="75D13DC4" w:rsidR="009E309B" w:rsidRPr="001D76B9" w:rsidRDefault="003E530D">
      <w:pPr>
        <w:tabs>
          <w:tab w:val="left" w:pos="709"/>
          <w:tab w:val="left" w:pos="62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воспитанника детского дома по приглашению Фонда поддержки </w:t>
      </w:r>
      <w:r w:rsidRPr="001D76B9">
        <w:rPr>
          <w:rFonts w:ascii="Times New Roman" w:hAnsi="Times New Roman" w:cs="Times New Roman"/>
          <w:sz w:val="28"/>
          <w:szCs w:val="28"/>
        </w:rPr>
        <w:t xml:space="preserve">талантливой молодежи «Будущие лидеры» прошли стажировку в г. Санкт-Петербург. </w:t>
      </w:r>
      <w:r w:rsidRPr="001D76B9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 течении года изучали язык программирования на проекте для воспитанников детских домов «Пазл-Программирование» и вошли в двадцатку лучших учеников.</w:t>
      </w:r>
    </w:p>
    <w:p w14:paraId="7E0100D9" w14:textId="46AD85FF" w:rsidR="009E309B" w:rsidRDefault="003E530D">
      <w:pPr>
        <w:tabs>
          <w:tab w:val="left" w:pos="709"/>
          <w:tab w:val="left" w:pos="62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Воспитанники </w:t>
      </w:r>
      <w:r>
        <w:rPr>
          <w:rFonts w:ascii="Times New Roman" w:hAnsi="Times New Roman" w:cs="Times New Roman"/>
          <w:sz w:val="28"/>
          <w:szCs w:val="28"/>
        </w:rPr>
        <w:t>принимали активное участие в мероприятии «Зеленый марафон» по приглашению Сбербанка г. Ярославл</w:t>
      </w:r>
      <w:r w:rsidR="001D76B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в физкультурно-спортивном мероприятии «Восьмой всероссийский детский футбольный фестиваля «Чемпионат победителей».</w:t>
      </w:r>
    </w:p>
    <w:p w14:paraId="078A7288" w14:textId="2BB1731D" w:rsidR="009E309B" w:rsidRDefault="003E530D">
      <w:pPr>
        <w:tabs>
          <w:tab w:val="left" w:pos="709"/>
          <w:tab w:val="left" w:pos="6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Hlk165017269"/>
      <w:r>
        <w:rPr>
          <w:rFonts w:ascii="Times New Roman" w:hAnsi="Times New Roman" w:cs="Times New Roman"/>
          <w:sz w:val="28"/>
          <w:szCs w:val="28"/>
        </w:rPr>
        <w:t xml:space="preserve">У воспитанников детского дома есть возможность заниматься в кружках, секциях в учреждениях культуры и спорта вне детского дома. В Спасском ДК </w:t>
      </w:r>
      <w:r w:rsidR="001D76B9">
        <w:rPr>
          <w:rFonts w:ascii="Times New Roman" w:hAnsi="Times New Roman" w:cs="Times New Roman"/>
          <w:sz w:val="28"/>
          <w:szCs w:val="28"/>
        </w:rPr>
        <w:t xml:space="preserve">в 2024 году 3 человека </w:t>
      </w:r>
      <w:r>
        <w:rPr>
          <w:rFonts w:ascii="Times New Roman" w:hAnsi="Times New Roman" w:cs="Times New Roman"/>
          <w:sz w:val="28"/>
          <w:szCs w:val="28"/>
        </w:rPr>
        <w:t xml:space="preserve">занимались танцами. Один раз в неделю </w:t>
      </w:r>
      <w:r>
        <w:rPr>
          <w:rFonts w:ascii="Times New Roman" w:eastAsia="Calibri" w:hAnsi="Times New Roman" w:cs="Times New Roman"/>
          <w:sz w:val="28"/>
          <w:szCs w:val="28"/>
        </w:rPr>
        <w:t>воспитанники посеща</w:t>
      </w:r>
      <w:r w:rsidR="00B94E37">
        <w:rPr>
          <w:rFonts w:ascii="Times New Roman" w:eastAsia="Calibri" w:hAnsi="Times New Roman" w:cs="Times New Roman"/>
          <w:sz w:val="28"/>
          <w:szCs w:val="28"/>
        </w:rPr>
        <w:t>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бассейн МБУ ДО </w:t>
      </w:r>
      <w:r>
        <w:rPr>
          <w:rFonts w:ascii="Times New Roman" w:hAnsi="Times New Roman" w:cs="Times New Roman"/>
          <w:sz w:val="28"/>
          <w:szCs w:val="28"/>
        </w:rPr>
        <w:t xml:space="preserve">Детско-юношеской спортивной школы № 2 </w:t>
      </w:r>
      <w:r w:rsidR="001D76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г. Данилов</w:t>
      </w:r>
      <w:r w:rsidR="001D76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65587BE2" w14:textId="77777777" w:rsidR="009E309B" w:rsidRPr="004E5920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детского дома ежегодно проводят уборку территории у памятника участникам Великой Отечественной войны. Дети очищают постамент и цветник от мусора, красят памятник и ограду вокруг неё, подметают дорожки, высаживают цветы. </w:t>
      </w:r>
    </w:p>
    <w:p w14:paraId="0E957AF3" w14:textId="77777777" w:rsidR="009E309B" w:rsidRPr="004E5920" w:rsidRDefault="009E3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F2C72" w14:textId="57922F78" w:rsidR="009E309B" w:rsidRPr="004E5920" w:rsidRDefault="003E530D" w:rsidP="00B41C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920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Воспитанники обучаются в МБОУ Спасская СШ. Из них:  </w:t>
      </w:r>
    </w:p>
    <w:p w14:paraId="7D18EFF8" w14:textId="7E501209" w:rsidR="009E309B" w:rsidRPr="004E5920" w:rsidRDefault="003E5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920">
        <w:rPr>
          <w:rFonts w:ascii="Times New Roman" w:hAnsi="Times New Roman"/>
          <w:sz w:val="28"/>
          <w:szCs w:val="28"/>
        </w:rPr>
        <w:t xml:space="preserve">- по адаптированным образовательным программам начального и среднего общего образования для обучающихся с ОВЗ – </w:t>
      </w:r>
      <w:r w:rsidR="004B385F" w:rsidRPr="004E5920">
        <w:rPr>
          <w:rFonts w:ascii="Times New Roman" w:hAnsi="Times New Roman"/>
          <w:sz w:val="28"/>
          <w:szCs w:val="28"/>
        </w:rPr>
        <w:t>10</w:t>
      </w:r>
      <w:r w:rsidRPr="004E5920">
        <w:rPr>
          <w:rFonts w:ascii="Times New Roman" w:hAnsi="Times New Roman"/>
          <w:sz w:val="28"/>
          <w:szCs w:val="28"/>
        </w:rPr>
        <w:t xml:space="preserve"> человек; </w:t>
      </w:r>
    </w:p>
    <w:p w14:paraId="40BB064A" w14:textId="31CF31A5" w:rsidR="009E309B" w:rsidRPr="004E5920" w:rsidRDefault="003E5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920">
        <w:rPr>
          <w:rFonts w:ascii="Times New Roman" w:hAnsi="Times New Roman"/>
          <w:sz w:val="28"/>
          <w:szCs w:val="28"/>
        </w:rPr>
        <w:t xml:space="preserve">- по адаптированным программам для обучающихся с умственной отсталостью – </w:t>
      </w:r>
      <w:r w:rsidR="004B385F" w:rsidRPr="004E5920">
        <w:rPr>
          <w:rFonts w:ascii="Times New Roman" w:hAnsi="Times New Roman"/>
          <w:sz w:val="28"/>
          <w:szCs w:val="28"/>
        </w:rPr>
        <w:t>2</w:t>
      </w:r>
      <w:r w:rsidRPr="004E5920">
        <w:rPr>
          <w:rFonts w:ascii="Times New Roman" w:hAnsi="Times New Roman"/>
          <w:sz w:val="28"/>
          <w:szCs w:val="28"/>
        </w:rPr>
        <w:t xml:space="preserve"> человек; </w:t>
      </w:r>
    </w:p>
    <w:p w14:paraId="5E5F0C4B" w14:textId="157AC038" w:rsidR="009E309B" w:rsidRDefault="003E530D" w:rsidP="001E56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4E5920">
        <w:rPr>
          <w:rFonts w:ascii="Times New Roman" w:eastAsia="Times New Roman" w:hAnsi="Times New Roman"/>
          <w:sz w:val="28"/>
          <w:szCs w:val="28"/>
          <w:lang w:eastAsia="ru-RU"/>
        </w:rPr>
        <w:t>Воспитанники детского дома по окончании 9 класса получают дальнейшее образование в Даниловском политехническом колледже. В 202</w:t>
      </w:r>
      <w:r w:rsidR="004B385F" w:rsidRPr="004E592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E59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обучались </w:t>
      </w:r>
      <w:r w:rsidR="00DB7A0A" w:rsidRPr="004E5920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C76B8B" w:rsidRPr="004E5920">
        <w:rPr>
          <w:rFonts w:ascii="Times New Roman" w:eastAsia="Times New Roman" w:hAnsi="Times New Roman"/>
          <w:sz w:val="28"/>
          <w:szCs w:val="28"/>
          <w:lang w:eastAsia="ru-RU"/>
        </w:rPr>
        <w:t>программе «Торговое</w:t>
      </w:r>
      <w:r w:rsidR="004B385F" w:rsidRPr="004E59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5594" w:rsidRPr="004E5920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дело» </w:t>
      </w:r>
      <w:r w:rsidR="00373F7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4B385F" w:rsidRPr="004E5920">
        <w:rPr>
          <w:rFonts w:ascii="Times New Roman" w:eastAsia="Times New Roman" w:hAnsi="Times New Roman"/>
          <w:sz w:val="28"/>
          <w:szCs w:val="28"/>
          <w:lang w:eastAsia="ru-RU"/>
        </w:rPr>
        <w:t>2 человека, социальный работник</w:t>
      </w:r>
      <w:r w:rsidR="00373F76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4E5920">
        <w:rPr>
          <w:rFonts w:ascii="Times New Roman" w:eastAsia="Times New Roman" w:hAnsi="Times New Roman"/>
          <w:sz w:val="28"/>
          <w:szCs w:val="28"/>
          <w:lang w:eastAsia="ru-RU"/>
        </w:rPr>
        <w:t>1 человек</w:t>
      </w:r>
      <w:r w:rsidR="00CE723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E59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парикмахер – 1 человек, </w:t>
      </w:r>
      <w:r w:rsidR="00C76B8B">
        <w:rPr>
          <w:rFonts w:ascii="Times New Roman" w:hAnsi="Times New Roman"/>
          <w:sz w:val="28"/>
          <w:szCs w:val="28"/>
        </w:rPr>
        <w:t>по адаптированной</w:t>
      </w:r>
      <w:r>
        <w:rPr>
          <w:rFonts w:ascii="Times New Roman" w:hAnsi="Times New Roman"/>
          <w:sz w:val="28"/>
          <w:szCs w:val="28"/>
        </w:rPr>
        <w:t xml:space="preserve"> основной программе профессионального обучения </w:t>
      </w:r>
      <w:r w:rsidR="00373F7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061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1 человек.</w:t>
      </w:r>
    </w:p>
    <w:p w14:paraId="7F67904E" w14:textId="77777777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Учреждением выполняется обеспечение социальных гарантий воспитанников. Обеспеченность одеждой, обувью, мягким инвентарем,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предметами личной гигиены воспитанников учреждением производится в соответствии с требованиями, утвержденными постановлением Администрации Ярославской области от 14.06.2006 года № 149 «Об утверждении норм материального обеспечения детей-сирот и детей, оставшихся без попечения родителей на территории Ярославской области»: </w:t>
      </w:r>
    </w:p>
    <w:p w14:paraId="4317F23A" w14:textId="756CA417" w:rsidR="009E309B" w:rsidRPr="005D0E14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1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воспитанников мягким инвентарем производится из расчета 1</w:t>
      </w:r>
      <w:r w:rsidR="005D0E14">
        <w:rPr>
          <w:rFonts w:ascii="Times New Roman" w:eastAsia="Times New Roman" w:hAnsi="Times New Roman" w:cs="Times New Roman"/>
          <w:sz w:val="28"/>
          <w:szCs w:val="28"/>
          <w:lang w:eastAsia="ru-RU"/>
        </w:rPr>
        <w:t>9200</w:t>
      </w:r>
      <w:r w:rsidRPr="005D0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на несовершеннолетних школьного возраста, 1</w:t>
      </w:r>
      <w:r w:rsidR="005D0E14">
        <w:rPr>
          <w:rFonts w:ascii="Times New Roman" w:eastAsia="Times New Roman" w:hAnsi="Times New Roman" w:cs="Times New Roman"/>
          <w:sz w:val="28"/>
          <w:szCs w:val="28"/>
          <w:lang w:eastAsia="ru-RU"/>
        </w:rPr>
        <w:t>5571</w:t>
      </w:r>
      <w:r w:rsidRPr="005D0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на несовершеннолетних дошкольного возраста;</w:t>
      </w:r>
    </w:p>
    <w:p w14:paraId="08B47882" w14:textId="5B4410FB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выходное пособие при выпуске из учреждения воспитанникам, продолжающим обучение, производится из расчета стоимости одежды и обуви в размере </w:t>
      </w:r>
      <w:r w:rsidR="005D0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8706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Единовременное пособие в размере </w:t>
      </w:r>
      <w:r w:rsidR="005D0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643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</w:t>
      </w:r>
    </w:p>
    <w:p w14:paraId="7DAD873F" w14:textId="6994E6AF" w:rsidR="005D0E14" w:rsidRDefault="005D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выходное пособие при выпуске из учреждения воспитанникам производится из расчета стоимости одежды и обуви в размере 43200 руб. </w:t>
      </w:r>
      <w:r w:rsidR="00C64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 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диновременно</w:t>
      </w:r>
      <w:r w:rsidR="00C64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пособи</w:t>
      </w:r>
      <w:r w:rsidR="00C64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481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1607 руб. </w:t>
      </w:r>
    </w:p>
    <w:p w14:paraId="0E7FDA1D" w14:textId="6A74DC52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ежемесячные выплаты воспитанникам, достигшим возраста 14 лет, из расчета</w:t>
      </w:r>
      <w:r w:rsidR="005D0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160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 в месяц на основании приказа директора детского дома выдаются согласно ведомости.</w:t>
      </w:r>
    </w:p>
    <w:p w14:paraId="59DF3791" w14:textId="77777777" w:rsidR="009E309B" w:rsidRDefault="003E53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Жалоб, обращений на условия содержания, воспитания и образования от воспитанников учреждения не поступало.</w:t>
      </w:r>
    </w:p>
    <w:p w14:paraId="636395E2" w14:textId="77777777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празднования детских дней рождения выделяются средства на продукты питания в размере 5% от стоимости питания в год.</w:t>
      </w:r>
    </w:p>
    <w:p w14:paraId="7E79E1A1" w14:textId="28C89D37" w:rsidR="009E309B" w:rsidRDefault="003E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4B38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систематически проводилась работа по защите личных неимущественных и имущественных прав детей, определению статуса воспитанников, взысканию алиментов с родителей, оформлению пенсий, защиты жилищных прав подопечных.</w:t>
      </w:r>
    </w:p>
    <w:p w14:paraId="24D1D839" w14:textId="77777777" w:rsidR="009E309B" w:rsidRDefault="003E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Оказывалась консультативная, психологическая, педагогическая, юридическая помощь родителям детей в целях профилактики отказа родителей от воспитания детей, ограничения их в родительских правах, лишения их родительских прав, а также в целях обеспечения возможности восстановления родителей в родительских правах или отмены ограничения в родительских правах. </w:t>
      </w:r>
    </w:p>
    <w:p w14:paraId="2160CA91" w14:textId="7434FF90" w:rsidR="009E309B" w:rsidRDefault="003E530D" w:rsidP="00B85D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по обеспечению социальных гарантий воспитанников осуществлялась в постоянной связи с органами опеки и попечительства, судами, пенсионным фондом, службами судебных приставов-исполнителей.</w:t>
      </w:r>
    </w:p>
    <w:p w14:paraId="1947D792" w14:textId="0DEF2523" w:rsidR="009E309B" w:rsidRDefault="003E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защиты интересов и прав несовершеннолетних администрация детского дома принимала участие в судебных процессах:</w:t>
      </w:r>
    </w:p>
    <w:p w14:paraId="7425CD09" w14:textId="22DB41D2" w:rsidR="009E309B" w:rsidRDefault="003E530D">
      <w:pPr>
        <w:pStyle w:val="af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лишению родительских прав родителей </w:t>
      </w:r>
      <w:r w:rsidR="0017706D">
        <w:rPr>
          <w:rFonts w:ascii="Times New Roman" w:hAnsi="Times New Roman"/>
          <w:sz w:val="28"/>
          <w:szCs w:val="28"/>
        </w:rPr>
        <w:t xml:space="preserve">– </w:t>
      </w:r>
      <w:r w:rsidR="00CB3BB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воспитанник</w:t>
      </w:r>
      <w:r w:rsidR="0017706D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</w:t>
      </w:r>
    </w:p>
    <w:p w14:paraId="6937B9AB" w14:textId="7C414852" w:rsidR="009E309B" w:rsidRDefault="003E530D">
      <w:pPr>
        <w:pStyle w:val="af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исполнению способа и порядка исполнения решения суда в части взыскания алиментов, смены взыскателя </w:t>
      </w:r>
      <w:r w:rsidR="0017706D">
        <w:rPr>
          <w:rFonts w:ascii="Times New Roman" w:hAnsi="Times New Roman"/>
          <w:sz w:val="28"/>
          <w:szCs w:val="28"/>
        </w:rPr>
        <w:t xml:space="preserve">– </w:t>
      </w:r>
      <w:r w:rsidR="00DB7A0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воспитанник</w:t>
      </w:r>
      <w:r w:rsidR="0017706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</w:p>
    <w:p w14:paraId="19DAC870" w14:textId="10E064CB" w:rsidR="009E309B" w:rsidRDefault="003E530D">
      <w:pPr>
        <w:pStyle w:val="af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неуплату алиментов возбуждено </w:t>
      </w:r>
      <w:r w:rsidR="00DB7A0A">
        <w:rPr>
          <w:rFonts w:ascii="Times New Roman" w:hAnsi="Times New Roman"/>
          <w:sz w:val="28"/>
          <w:szCs w:val="28"/>
        </w:rPr>
        <w:t xml:space="preserve">1 административное дело и 2 </w:t>
      </w:r>
      <w:r>
        <w:rPr>
          <w:rFonts w:ascii="Times New Roman" w:hAnsi="Times New Roman"/>
          <w:sz w:val="28"/>
          <w:szCs w:val="28"/>
        </w:rPr>
        <w:t>уголовн</w:t>
      </w:r>
      <w:r w:rsidR="0017706D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дел</w:t>
      </w:r>
      <w:r w:rsidR="0017706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</w:p>
    <w:p w14:paraId="79483911" w14:textId="7EDBF29E" w:rsidR="009E309B" w:rsidRDefault="003E530D">
      <w:pPr>
        <w:pStyle w:val="af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ограничения в родительских правах </w:t>
      </w:r>
      <w:r w:rsidR="00CB3BB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B3BBC">
        <w:rPr>
          <w:rFonts w:ascii="Times New Roman" w:hAnsi="Times New Roman"/>
          <w:sz w:val="28"/>
          <w:szCs w:val="28"/>
        </w:rPr>
        <w:t>4 воспитанника,</w:t>
      </w:r>
    </w:p>
    <w:p w14:paraId="2CDC5BEE" w14:textId="57925654" w:rsidR="00CB3BBC" w:rsidRDefault="00CB3BBC">
      <w:pPr>
        <w:pStyle w:val="af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суде по уголовному делу – 2 воспитанника,</w:t>
      </w:r>
    </w:p>
    <w:p w14:paraId="3121D64C" w14:textId="41D720A4" w:rsidR="00CB3BBC" w:rsidRDefault="00CB3BBC">
      <w:pPr>
        <w:pStyle w:val="af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восстановление срока принятия наследства</w:t>
      </w:r>
      <w:r w:rsidR="0017706D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2 воспитанника.</w:t>
      </w:r>
    </w:p>
    <w:p w14:paraId="62C22CD9" w14:textId="7930FD02" w:rsidR="009E309B" w:rsidRPr="00D86613" w:rsidRDefault="003E53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6613">
        <w:rPr>
          <w:rFonts w:ascii="Times New Roman" w:hAnsi="Times New Roman"/>
          <w:sz w:val="28"/>
          <w:szCs w:val="28"/>
        </w:rPr>
        <w:lastRenderedPageBreak/>
        <w:t xml:space="preserve">Пенсии по потере кормильца получали </w:t>
      </w:r>
      <w:r w:rsidR="00D86613">
        <w:rPr>
          <w:rFonts w:ascii="Times New Roman" w:hAnsi="Times New Roman"/>
          <w:sz w:val="28"/>
          <w:szCs w:val="28"/>
        </w:rPr>
        <w:t>6</w:t>
      </w:r>
      <w:r w:rsidRPr="00D86613">
        <w:rPr>
          <w:rFonts w:ascii="Times New Roman" w:hAnsi="Times New Roman"/>
          <w:sz w:val="28"/>
          <w:szCs w:val="28"/>
        </w:rPr>
        <w:t xml:space="preserve"> воспитанников. Проверка поступления денежных средств на счета воспитанников проводится ежеквартально. </w:t>
      </w:r>
    </w:p>
    <w:p w14:paraId="4E3F5B6B" w14:textId="639EADFD" w:rsidR="009E309B" w:rsidRDefault="003E53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решениям суда 1</w:t>
      </w:r>
      <w:r w:rsidR="00D8661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воспитанников имели право на получение алиментов, систематически или единовременно в отчетный период алименты выплачивались </w:t>
      </w:r>
      <w:r w:rsidR="00D8661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воспитанникам. </w:t>
      </w:r>
    </w:p>
    <w:p w14:paraId="6FA308DC" w14:textId="0AA99555" w:rsidR="009E309B" w:rsidRDefault="003E530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список по обеспечению жилым помещением из специального жилого фонда по ФЗ-159 8 воспитанникам гарантировано включение в список по обеспечению жильем по достижению ими 14-летнего возраста. В список по обеспечению жильем по достижению ими 14-летнего возраста включены </w:t>
      </w:r>
      <w:r w:rsidR="00CA087D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воспитанник</w:t>
      </w:r>
      <w:r w:rsidR="005D0E14">
        <w:rPr>
          <w:rFonts w:ascii="Times New Roman" w:hAnsi="Times New Roman"/>
          <w:sz w:val="28"/>
          <w:szCs w:val="28"/>
        </w:rPr>
        <w:t>ов,</w:t>
      </w:r>
      <w:r>
        <w:rPr>
          <w:rFonts w:ascii="Times New Roman" w:hAnsi="Times New Roman"/>
          <w:sz w:val="28"/>
          <w:szCs w:val="28"/>
        </w:rPr>
        <w:t xml:space="preserve"> </w:t>
      </w:r>
      <w:r w:rsidR="005D0E14">
        <w:rPr>
          <w:rFonts w:ascii="Times New Roman" w:hAnsi="Times New Roman"/>
          <w:sz w:val="28"/>
          <w:szCs w:val="28"/>
        </w:rPr>
        <w:t>за</w:t>
      </w:r>
      <w:r w:rsidR="00CA087D">
        <w:rPr>
          <w:rFonts w:ascii="Times New Roman" w:hAnsi="Times New Roman"/>
          <w:sz w:val="28"/>
          <w:szCs w:val="28"/>
        </w:rPr>
        <w:t xml:space="preserve"> 5 </w:t>
      </w:r>
      <w:r>
        <w:rPr>
          <w:rFonts w:ascii="Times New Roman" w:hAnsi="Times New Roman"/>
          <w:sz w:val="28"/>
          <w:szCs w:val="28"/>
        </w:rPr>
        <w:t>воспитанниками закреплено право собственности пользования жилыми помещениями.</w:t>
      </w:r>
    </w:p>
    <w:p w14:paraId="5C97DCD3" w14:textId="77777777" w:rsidR="009E309B" w:rsidRDefault="009E309B">
      <w:pPr>
        <w:tabs>
          <w:tab w:val="left" w:pos="66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8FF8310" w14:textId="77777777" w:rsidR="009E309B" w:rsidRDefault="003E530D" w:rsidP="00807890">
      <w:pPr>
        <w:tabs>
          <w:tab w:val="left" w:pos="66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Информация о численности воспитанников и их возрастных группах в 2024 году</w:t>
      </w:r>
    </w:p>
    <w:p w14:paraId="0D53D2AF" w14:textId="77777777" w:rsidR="009E309B" w:rsidRDefault="003E530D">
      <w:pPr>
        <w:tabs>
          <w:tab w:val="left" w:pos="66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63C63D31" w14:textId="77777777" w:rsidR="009E309B" w:rsidRDefault="003E530D">
      <w:pPr>
        <w:pStyle w:val="af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Количество воспитанников в соответствии с государственным заданием на 2024 год – 24 ребенка.</w:t>
      </w:r>
    </w:p>
    <w:p w14:paraId="472674CA" w14:textId="77777777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Расчётная вместимость по количеству спальных мест и количеству групп – 24 человека. Количество групп – 3. </w:t>
      </w:r>
    </w:p>
    <w:p w14:paraId="295B4A1E" w14:textId="77777777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Контингент воспитанников:</w:t>
      </w:r>
    </w:p>
    <w:p w14:paraId="2E37277B" w14:textId="245D2531" w:rsidR="009E309B" w:rsidRDefault="003E5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31 декабря 2024 года в детском доме </w:t>
      </w:r>
      <w:r w:rsidR="00D86613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воспитанник.</w:t>
      </w:r>
    </w:p>
    <w:p w14:paraId="14F27792" w14:textId="2D5F5294" w:rsidR="009E309B" w:rsidRDefault="003E5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года прибыло </w:t>
      </w:r>
      <w:r w:rsidR="00D8661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 </w:t>
      </w:r>
    </w:p>
    <w:p w14:paraId="34E1E65E" w14:textId="45A03B77" w:rsidR="009E309B" w:rsidRDefault="003E5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года выбыло </w:t>
      </w:r>
      <w:r w:rsidR="00D8661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0715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</w:p>
    <w:p w14:paraId="594F852E" w14:textId="77777777" w:rsidR="009E309B" w:rsidRDefault="003E5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них: </w:t>
      </w:r>
    </w:p>
    <w:p w14:paraId="5AB5182A" w14:textId="1AD6C79D" w:rsidR="009E309B" w:rsidRDefault="003E5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выбыли по достижению совершеннолетия </w:t>
      </w:r>
      <w:r w:rsidR="00E90E5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38F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человека,  </w:t>
      </w:r>
    </w:p>
    <w:p w14:paraId="706CF705" w14:textId="77752199" w:rsidR="009E309B" w:rsidRDefault="003E5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возвращены в кровную семью </w:t>
      </w:r>
      <w:r w:rsidR="00E90E5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661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воспитанников;</w:t>
      </w:r>
    </w:p>
    <w:p w14:paraId="038CAC97" w14:textId="302AB989" w:rsidR="002138F6" w:rsidRDefault="0021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передано в замещающую семью – 5 человек;</w:t>
      </w:r>
    </w:p>
    <w:p w14:paraId="2FE2F616" w14:textId="4EA3C3F6" w:rsidR="002138F6" w:rsidRDefault="003E5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8661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 переведен в другую организацию для детей-сирот.</w:t>
      </w:r>
    </w:p>
    <w:p w14:paraId="785BB8AB" w14:textId="52CECDAF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мальчиков – </w:t>
      </w:r>
      <w:r w:rsidR="002138F6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девочек – </w:t>
      </w:r>
      <w:r w:rsidR="002138F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1C87B3E" w14:textId="4B501630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воспитанников с ограниченными возможностями здоровья – </w:t>
      </w:r>
      <w:r w:rsidR="002138F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32CF4EE" w14:textId="089A27BB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воспитанников, являющихся сиротами </w:t>
      </w:r>
      <w:r w:rsidR="007C51E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38F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AB158C9" w14:textId="7879F819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воспитанников, оставшихся без попечения родителей </w:t>
      </w:r>
      <w:r w:rsidR="00517DB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38F6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517DB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 них:</w:t>
      </w:r>
    </w:p>
    <w:p w14:paraId="20A7C926" w14:textId="0CB64165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количество воспитанников, родители которых лишены родительских прав – </w:t>
      </w:r>
      <w:r w:rsidR="002138F6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14:paraId="28DFDB8F" w14:textId="7A6A7737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C08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воспитанников, родители которых ограничены в родительских правах –</w:t>
      </w:r>
      <w:r w:rsidR="00B825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38F6">
        <w:rPr>
          <w:rFonts w:ascii="Times New Roman" w:eastAsia="Times New Roman" w:hAnsi="Times New Roman"/>
          <w:sz w:val="28"/>
          <w:szCs w:val="28"/>
          <w:lang w:eastAsia="ru-RU"/>
        </w:rPr>
        <w:t>4,</w:t>
      </w:r>
    </w:p>
    <w:p w14:paraId="2EF6C46F" w14:textId="6F0843BE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количество воспитанников, родители которых находятся в местах лишения свободы –</w:t>
      </w:r>
      <w:r w:rsidR="00B825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38F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BDA94BD" w14:textId="77777777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Воспитанников дошкольного возраста – 1,</w:t>
      </w:r>
    </w:p>
    <w:p w14:paraId="1B88FC44" w14:textId="0D2246E2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воспитанников от 7 до 14 лет – </w:t>
      </w:r>
      <w:r w:rsidR="002138F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71427BDD" w14:textId="77777777" w:rsidR="009E309B" w:rsidRDefault="003E5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воспитанников старше 14 лет – 10.</w:t>
      </w:r>
    </w:p>
    <w:p w14:paraId="1E96D236" w14:textId="77777777" w:rsidR="009E309B" w:rsidRDefault="009E309B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14:paraId="1B0B1E16" w14:textId="77777777" w:rsidR="009E309B" w:rsidRDefault="003E530D">
      <w:pPr>
        <w:pStyle w:val="af9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lastRenderedPageBreak/>
        <w:t xml:space="preserve">Характеристика возрастного и гендерного состава воспитанников. </w:t>
      </w:r>
      <w:bookmarkStart w:id="5" w:name="_Hlk34228612"/>
    </w:p>
    <w:bookmarkEnd w:id="5"/>
    <w:p w14:paraId="148DFBE0" w14:textId="77777777" w:rsidR="009E309B" w:rsidRDefault="009E309B">
      <w:pPr>
        <w:pStyle w:val="af9"/>
        <w:spacing w:after="0" w:line="240" w:lineRule="auto"/>
        <w:ind w:left="720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</w:p>
    <w:tbl>
      <w:tblPr>
        <w:tblStyle w:val="af8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105"/>
        <w:gridCol w:w="1134"/>
        <w:gridCol w:w="1134"/>
        <w:gridCol w:w="1134"/>
        <w:gridCol w:w="1134"/>
        <w:gridCol w:w="1134"/>
        <w:gridCol w:w="992"/>
        <w:gridCol w:w="879"/>
      </w:tblGrid>
      <w:tr w:rsidR="009E309B" w14:paraId="581DBA71" w14:textId="77777777">
        <w:tc>
          <w:tcPr>
            <w:tcW w:w="1135" w:type="dxa"/>
            <w:vMerge w:val="restart"/>
          </w:tcPr>
          <w:p w14:paraId="26047799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6775" w:type="dxa"/>
            <w:gridSpan w:val="6"/>
          </w:tcPr>
          <w:p w14:paraId="146CFD67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Возрастные, гендерные характеристики состава воспитанников </w:t>
            </w:r>
          </w:p>
          <w:p w14:paraId="34422392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(количество воспитанников на 01 число месяца)</w:t>
            </w:r>
          </w:p>
        </w:tc>
        <w:tc>
          <w:tcPr>
            <w:tcW w:w="992" w:type="dxa"/>
            <w:vMerge w:val="restart"/>
          </w:tcPr>
          <w:p w14:paraId="685B78FE" w14:textId="77777777" w:rsidR="009E309B" w:rsidRDefault="003E530D">
            <w:pPr>
              <w:pStyle w:val="af9"/>
              <w:spacing w:line="240" w:lineRule="auto"/>
              <w:ind w:left="-108" w:right="-9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Поступило в течение месяца, чел.</w:t>
            </w:r>
          </w:p>
        </w:tc>
        <w:tc>
          <w:tcPr>
            <w:tcW w:w="879" w:type="dxa"/>
            <w:vMerge w:val="restart"/>
          </w:tcPr>
          <w:p w14:paraId="183DAA20" w14:textId="77777777" w:rsidR="009E309B" w:rsidRDefault="003E530D">
            <w:pPr>
              <w:pStyle w:val="af9"/>
              <w:spacing w:after="0" w:line="240" w:lineRule="auto"/>
              <w:ind w:left="0" w:right="-16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Выбыло </w:t>
            </w:r>
          </w:p>
          <w:p w14:paraId="10B45F26" w14:textId="77777777" w:rsidR="009E309B" w:rsidRDefault="003E530D">
            <w:pPr>
              <w:pStyle w:val="af9"/>
              <w:spacing w:after="0" w:line="240" w:lineRule="auto"/>
              <w:ind w:left="-108" w:right="-16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 течение месяца, </w:t>
            </w:r>
          </w:p>
          <w:p w14:paraId="72B30041" w14:textId="77777777" w:rsidR="009E309B" w:rsidRDefault="003E530D">
            <w:pPr>
              <w:pStyle w:val="af9"/>
              <w:spacing w:after="0" w:line="240" w:lineRule="auto"/>
              <w:ind w:left="0" w:right="-16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чел.</w:t>
            </w:r>
          </w:p>
        </w:tc>
      </w:tr>
      <w:tr w:rsidR="009E309B" w14:paraId="064CCA14" w14:textId="77777777">
        <w:tc>
          <w:tcPr>
            <w:tcW w:w="1135" w:type="dxa"/>
            <w:vMerge/>
          </w:tcPr>
          <w:p w14:paraId="07867292" w14:textId="77777777" w:rsidR="009E309B" w:rsidRDefault="009E309B">
            <w:pPr>
              <w:pStyle w:val="af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14:paraId="4BE605A2" w14:textId="77777777" w:rsidR="009E309B" w:rsidRDefault="003E530D">
            <w:pPr>
              <w:pStyle w:val="af9"/>
              <w:spacing w:after="0" w:line="240" w:lineRule="auto"/>
              <w:ind w:left="0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0-3 </w:t>
            </w:r>
          </w:p>
          <w:p w14:paraId="5272F357" w14:textId="77777777" w:rsidR="009E309B" w:rsidRDefault="003E530D">
            <w:pPr>
              <w:pStyle w:val="af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1134" w:type="dxa"/>
          </w:tcPr>
          <w:p w14:paraId="1EEE2221" w14:textId="77777777" w:rsidR="009E309B" w:rsidRDefault="003E530D">
            <w:pPr>
              <w:pStyle w:val="af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3-7 </w:t>
            </w:r>
          </w:p>
          <w:p w14:paraId="30A01771" w14:textId="77777777" w:rsidR="009E309B" w:rsidRDefault="003E530D">
            <w:pPr>
              <w:pStyle w:val="af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1134" w:type="dxa"/>
          </w:tcPr>
          <w:p w14:paraId="08B02086" w14:textId="77777777" w:rsidR="009E309B" w:rsidRDefault="003E530D">
            <w:pPr>
              <w:pStyle w:val="af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7-10 </w:t>
            </w:r>
          </w:p>
          <w:p w14:paraId="67DC5951" w14:textId="77777777" w:rsidR="009E309B" w:rsidRDefault="003E530D">
            <w:pPr>
              <w:pStyle w:val="af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1134" w:type="dxa"/>
          </w:tcPr>
          <w:p w14:paraId="0B5B71D0" w14:textId="77777777" w:rsidR="009E309B" w:rsidRDefault="003E530D">
            <w:pPr>
              <w:pStyle w:val="af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10-14 </w:t>
            </w:r>
          </w:p>
          <w:p w14:paraId="4E29F5EE" w14:textId="77777777" w:rsidR="009E309B" w:rsidRDefault="003E530D">
            <w:pPr>
              <w:pStyle w:val="af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1134" w:type="dxa"/>
          </w:tcPr>
          <w:p w14:paraId="3ACC7C3C" w14:textId="77777777" w:rsidR="009E309B" w:rsidRDefault="003E530D">
            <w:pPr>
              <w:pStyle w:val="af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14-16 </w:t>
            </w:r>
          </w:p>
          <w:p w14:paraId="51C6DC4B" w14:textId="77777777" w:rsidR="009E309B" w:rsidRDefault="003E530D">
            <w:pPr>
              <w:pStyle w:val="af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1134" w:type="dxa"/>
          </w:tcPr>
          <w:p w14:paraId="54FE028F" w14:textId="77777777" w:rsidR="009E309B" w:rsidRDefault="003E530D">
            <w:pPr>
              <w:pStyle w:val="af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16-18 </w:t>
            </w:r>
          </w:p>
          <w:p w14:paraId="2FB51592" w14:textId="77777777" w:rsidR="009E309B" w:rsidRDefault="003E530D">
            <w:pPr>
              <w:pStyle w:val="af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992" w:type="dxa"/>
            <w:vMerge/>
          </w:tcPr>
          <w:p w14:paraId="510951E9" w14:textId="77777777" w:rsidR="009E309B" w:rsidRDefault="009E309B">
            <w:pPr>
              <w:pStyle w:val="af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14:paraId="6D98499C" w14:textId="77777777" w:rsidR="009E309B" w:rsidRDefault="009E309B">
            <w:pPr>
              <w:pStyle w:val="af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309B" w14:paraId="3DF73670" w14:textId="77777777">
        <w:trPr>
          <w:trHeight w:val="563"/>
        </w:trPr>
        <w:tc>
          <w:tcPr>
            <w:tcW w:w="1135" w:type="dxa"/>
            <w:vMerge/>
          </w:tcPr>
          <w:p w14:paraId="4AF12407" w14:textId="77777777" w:rsidR="009E309B" w:rsidRDefault="009E309B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FFFF451" w14:textId="77777777" w:rsidR="009E309B" w:rsidRDefault="003E530D">
            <w:pPr>
              <w:pStyle w:val="af9"/>
              <w:spacing w:line="240" w:lineRule="auto"/>
              <w:ind w:left="0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Мальчики/девочки</w:t>
            </w:r>
          </w:p>
        </w:tc>
        <w:tc>
          <w:tcPr>
            <w:tcW w:w="1134" w:type="dxa"/>
          </w:tcPr>
          <w:p w14:paraId="394C7DC0" w14:textId="77777777" w:rsidR="009E309B" w:rsidRDefault="003E530D">
            <w:pPr>
              <w:pStyle w:val="af9"/>
              <w:spacing w:line="240" w:lineRule="auto"/>
              <w:ind w:left="0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Мальчики/девочки</w:t>
            </w:r>
          </w:p>
        </w:tc>
        <w:tc>
          <w:tcPr>
            <w:tcW w:w="1134" w:type="dxa"/>
          </w:tcPr>
          <w:p w14:paraId="4680FCAD" w14:textId="77777777" w:rsidR="009E309B" w:rsidRDefault="003E530D">
            <w:pPr>
              <w:pStyle w:val="af9"/>
              <w:spacing w:line="240" w:lineRule="auto"/>
              <w:ind w:left="0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Мальчики/девочки</w:t>
            </w:r>
          </w:p>
        </w:tc>
        <w:tc>
          <w:tcPr>
            <w:tcW w:w="1134" w:type="dxa"/>
          </w:tcPr>
          <w:p w14:paraId="5D6A4F17" w14:textId="77777777" w:rsidR="009E309B" w:rsidRDefault="003E530D">
            <w:pPr>
              <w:pStyle w:val="af9"/>
              <w:spacing w:line="240" w:lineRule="auto"/>
              <w:ind w:left="0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Мальчики/девочки</w:t>
            </w:r>
          </w:p>
        </w:tc>
        <w:tc>
          <w:tcPr>
            <w:tcW w:w="1134" w:type="dxa"/>
          </w:tcPr>
          <w:p w14:paraId="526901D1" w14:textId="77777777" w:rsidR="009E309B" w:rsidRDefault="003E530D">
            <w:pPr>
              <w:pStyle w:val="af9"/>
              <w:spacing w:line="240" w:lineRule="auto"/>
              <w:ind w:left="0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Мальчики/девочки</w:t>
            </w:r>
          </w:p>
        </w:tc>
        <w:tc>
          <w:tcPr>
            <w:tcW w:w="1134" w:type="dxa"/>
          </w:tcPr>
          <w:p w14:paraId="21778E50" w14:textId="77777777" w:rsidR="009E309B" w:rsidRDefault="003E530D">
            <w:pPr>
              <w:pStyle w:val="af9"/>
              <w:spacing w:line="240" w:lineRule="auto"/>
              <w:ind w:left="0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Мальчики/девочки</w:t>
            </w:r>
          </w:p>
        </w:tc>
        <w:tc>
          <w:tcPr>
            <w:tcW w:w="992" w:type="dxa"/>
            <w:vMerge/>
          </w:tcPr>
          <w:p w14:paraId="029B4F4F" w14:textId="77777777" w:rsidR="009E309B" w:rsidRDefault="009E309B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14:paraId="1B3E3EAD" w14:textId="77777777" w:rsidR="009E309B" w:rsidRDefault="009E309B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309B" w14:paraId="6360C226" w14:textId="77777777">
        <w:tc>
          <w:tcPr>
            <w:tcW w:w="1135" w:type="dxa"/>
          </w:tcPr>
          <w:p w14:paraId="4FF02B05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1105" w:type="dxa"/>
          </w:tcPr>
          <w:p w14:paraId="4BAF51D5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FE32B40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 /1</w:t>
            </w:r>
          </w:p>
        </w:tc>
        <w:tc>
          <w:tcPr>
            <w:tcW w:w="1134" w:type="dxa"/>
          </w:tcPr>
          <w:p w14:paraId="68FF0C0A" w14:textId="10E19B23" w:rsidR="009E309B" w:rsidRDefault="00B2067A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34" w:type="dxa"/>
          </w:tcPr>
          <w:p w14:paraId="1B7DDB03" w14:textId="111C5AB5" w:rsidR="009E309B" w:rsidRDefault="00B2067A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5/3</w:t>
            </w:r>
          </w:p>
        </w:tc>
        <w:tc>
          <w:tcPr>
            <w:tcW w:w="1134" w:type="dxa"/>
          </w:tcPr>
          <w:p w14:paraId="4647D3D6" w14:textId="60A14111" w:rsidR="009E309B" w:rsidRDefault="00B2067A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1134" w:type="dxa"/>
          </w:tcPr>
          <w:p w14:paraId="4C969919" w14:textId="1DCA23F8" w:rsidR="009E309B" w:rsidRDefault="00B2067A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992" w:type="dxa"/>
          </w:tcPr>
          <w:p w14:paraId="487C448D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625EA159" w14:textId="2063ADA9" w:rsidR="009E309B" w:rsidRDefault="00B2067A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E309B" w14:paraId="0D40BFCF" w14:textId="77777777">
        <w:tc>
          <w:tcPr>
            <w:tcW w:w="1135" w:type="dxa"/>
          </w:tcPr>
          <w:p w14:paraId="12051E73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105" w:type="dxa"/>
          </w:tcPr>
          <w:p w14:paraId="696DD1CE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516B63C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0/1</w:t>
            </w:r>
          </w:p>
        </w:tc>
        <w:tc>
          <w:tcPr>
            <w:tcW w:w="1134" w:type="dxa"/>
          </w:tcPr>
          <w:p w14:paraId="4359F2F0" w14:textId="1E58B414" w:rsidR="009E309B" w:rsidRDefault="00B2067A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34" w:type="dxa"/>
          </w:tcPr>
          <w:p w14:paraId="6CC9C48A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6/3</w:t>
            </w:r>
          </w:p>
        </w:tc>
        <w:tc>
          <w:tcPr>
            <w:tcW w:w="1134" w:type="dxa"/>
          </w:tcPr>
          <w:p w14:paraId="1385DCCB" w14:textId="6362C7E1" w:rsidR="009E309B" w:rsidRDefault="00B2067A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1134" w:type="dxa"/>
          </w:tcPr>
          <w:p w14:paraId="11741890" w14:textId="1C3ABF75" w:rsidR="009E309B" w:rsidRDefault="00B2067A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2/3</w:t>
            </w:r>
          </w:p>
        </w:tc>
        <w:tc>
          <w:tcPr>
            <w:tcW w:w="992" w:type="dxa"/>
          </w:tcPr>
          <w:p w14:paraId="2DDF045C" w14:textId="7D99C344" w:rsidR="009E309B" w:rsidRDefault="00B2067A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14:paraId="5FB7122A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E309B" w14:paraId="3EBEE559" w14:textId="77777777">
        <w:tc>
          <w:tcPr>
            <w:tcW w:w="1135" w:type="dxa"/>
          </w:tcPr>
          <w:p w14:paraId="080B26EB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105" w:type="dxa"/>
          </w:tcPr>
          <w:p w14:paraId="2EE0BA1F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E510C4D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0/1</w:t>
            </w:r>
          </w:p>
        </w:tc>
        <w:tc>
          <w:tcPr>
            <w:tcW w:w="1134" w:type="dxa"/>
          </w:tcPr>
          <w:p w14:paraId="0651EC66" w14:textId="387C61E8" w:rsidR="009E309B" w:rsidRDefault="00B2067A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34" w:type="dxa"/>
          </w:tcPr>
          <w:p w14:paraId="0FE6B370" w14:textId="19C65E0C" w:rsidR="009E309B" w:rsidRDefault="00B2067A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6/3</w:t>
            </w:r>
          </w:p>
        </w:tc>
        <w:tc>
          <w:tcPr>
            <w:tcW w:w="1134" w:type="dxa"/>
          </w:tcPr>
          <w:p w14:paraId="207E93E0" w14:textId="60F0EC42" w:rsidR="009E309B" w:rsidRDefault="00B2067A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5/4</w:t>
            </w:r>
          </w:p>
        </w:tc>
        <w:tc>
          <w:tcPr>
            <w:tcW w:w="1134" w:type="dxa"/>
          </w:tcPr>
          <w:p w14:paraId="32FBB717" w14:textId="03EBE309" w:rsidR="009E309B" w:rsidRDefault="00B2067A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3/3</w:t>
            </w:r>
          </w:p>
        </w:tc>
        <w:tc>
          <w:tcPr>
            <w:tcW w:w="992" w:type="dxa"/>
          </w:tcPr>
          <w:p w14:paraId="7DABC877" w14:textId="1CC9A8B5" w:rsidR="009E309B" w:rsidRDefault="00B2067A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14:paraId="423678A3" w14:textId="38417551" w:rsidR="009E309B" w:rsidRDefault="00B2067A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E309B" w14:paraId="15D04619" w14:textId="77777777">
        <w:tc>
          <w:tcPr>
            <w:tcW w:w="1135" w:type="dxa"/>
          </w:tcPr>
          <w:p w14:paraId="3C7162E5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105" w:type="dxa"/>
          </w:tcPr>
          <w:p w14:paraId="64EBC3AE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3BED7E8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0/1</w:t>
            </w:r>
          </w:p>
        </w:tc>
        <w:tc>
          <w:tcPr>
            <w:tcW w:w="1134" w:type="dxa"/>
          </w:tcPr>
          <w:p w14:paraId="0B6DB620" w14:textId="2D9BBF5C" w:rsidR="009E309B" w:rsidRDefault="00B2067A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0/1</w:t>
            </w:r>
          </w:p>
        </w:tc>
        <w:tc>
          <w:tcPr>
            <w:tcW w:w="1134" w:type="dxa"/>
          </w:tcPr>
          <w:p w14:paraId="0AF0B11C" w14:textId="332E0435" w:rsidR="009E309B" w:rsidRDefault="00B2067A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1134" w:type="dxa"/>
          </w:tcPr>
          <w:p w14:paraId="4EC73D96" w14:textId="0654DBB7" w:rsidR="009E309B" w:rsidRDefault="00B2067A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1134" w:type="dxa"/>
          </w:tcPr>
          <w:p w14:paraId="4C928918" w14:textId="0BDB0DAA" w:rsidR="009E309B" w:rsidRDefault="00B2067A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3/2</w:t>
            </w:r>
          </w:p>
        </w:tc>
        <w:tc>
          <w:tcPr>
            <w:tcW w:w="992" w:type="dxa"/>
          </w:tcPr>
          <w:p w14:paraId="2CA24340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14:paraId="67FAA672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E309B" w14:paraId="66E5214E" w14:textId="77777777">
        <w:tc>
          <w:tcPr>
            <w:tcW w:w="1135" w:type="dxa"/>
          </w:tcPr>
          <w:p w14:paraId="721DE906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105" w:type="dxa"/>
          </w:tcPr>
          <w:p w14:paraId="00817103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0D92DE0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0/1</w:t>
            </w:r>
          </w:p>
        </w:tc>
        <w:tc>
          <w:tcPr>
            <w:tcW w:w="1134" w:type="dxa"/>
          </w:tcPr>
          <w:p w14:paraId="26C19D2E" w14:textId="51D7E101" w:rsidR="009E309B" w:rsidRDefault="00B2067A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0/1</w:t>
            </w:r>
          </w:p>
        </w:tc>
        <w:tc>
          <w:tcPr>
            <w:tcW w:w="1134" w:type="dxa"/>
          </w:tcPr>
          <w:p w14:paraId="6CB7B287" w14:textId="50F213C8" w:rsidR="009E309B" w:rsidRDefault="00B2067A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1134" w:type="dxa"/>
          </w:tcPr>
          <w:p w14:paraId="5E48DB2A" w14:textId="4C7087BC" w:rsidR="009E309B" w:rsidRDefault="00B2067A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1134" w:type="dxa"/>
          </w:tcPr>
          <w:p w14:paraId="2C0CD511" w14:textId="68250F4D" w:rsidR="009E309B" w:rsidRDefault="00B2067A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3/2</w:t>
            </w:r>
          </w:p>
        </w:tc>
        <w:tc>
          <w:tcPr>
            <w:tcW w:w="992" w:type="dxa"/>
          </w:tcPr>
          <w:p w14:paraId="0356BBDB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31716965" w14:textId="6486B3FD" w:rsidR="009E309B" w:rsidRDefault="00B2067A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E309B" w14:paraId="575849D0" w14:textId="77777777">
        <w:tc>
          <w:tcPr>
            <w:tcW w:w="1135" w:type="dxa"/>
          </w:tcPr>
          <w:p w14:paraId="7F3B9076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105" w:type="dxa"/>
          </w:tcPr>
          <w:p w14:paraId="2B220AFC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40C32CC" w14:textId="781338C1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0/</w:t>
            </w:r>
            <w:r w:rsidR="00B2067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305A05C" w14:textId="7362D6CE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0/</w:t>
            </w:r>
            <w:r w:rsidR="00B2067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9E5EAF9" w14:textId="76ED5227" w:rsidR="009E309B" w:rsidRDefault="00B2067A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1134" w:type="dxa"/>
          </w:tcPr>
          <w:p w14:paraId="44742E8B" w14:textId="21A64B7A" w:rsidR="009E309B" w:rsidRDefault="00B2067A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1134" w:type="dxa"/>
          </w:tcPr>
          <w:p w14:paraId="382A6D67" w14:textId="38D36484" w:rsidR="009E309B" w:rsidRDefault="00B2067A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3/2</w:t>
            </w:r>
          </w:p>
        </w:tc>
        <w:tc>
          <w:tcPr>
            <w:tcW w:w="992" w:type="dxa"/>
          </w:tcPr>
          <w:p w14:paraId="4EB3D944" w14:textId="18999FD8" w:rsidR="009E309B" w:rsidRDefault="00B2067A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64A2DF2A" w14:textId="08112E57" w:rsidR="009E309B" w:rsidRDefault="00B2067A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E309B" w14:paraId="32FFCABE" w14:textId="77777777">
        <w:tc>
          <w:tcPr>
            <w:tcW w:w="1135" w:type="dxa"/>
          </w:tcPr>
          <w:p w14:paraId="71149E8E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1105" w:type="dxa"/>
          </w:tcPr>
          <w:p w14:paraId="3F13A04D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EF98768" w14:textId="31B08DE8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0/</w:t>
            </w:r>
            <w:r w:rsidR="00B2067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5CC8E06" w14:textId="18451792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0/</w:t>
            </w:r>
            <w:r w:rsidR="00B2067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3717617" w14:textId="534F7C33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5/</w:t>
            </w:r>
            <w:r w:rsidR="00B2067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2CC1835" w14:textId="703D5877" w:rsidR="009E309B" w:rsidRDefault="00B2067A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1134" w:type="dxa"/>
          </w:tcPr>
          <w:p w14:paraId="1AC9B0E0" w14:textId="48956509" w:rsidR="009E309B" w:rsidRDefault="00B2067A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3/2</w:t>
            </w:r>
          </w:p>
        </w:tc>
        <w:tc>
          <w:tcPr>
            <w:tcW w:w="992" w:type="dxa"/>
          </w:tcPr>
          <w:p w14:paraId="46935286" w14:textId="2CC5ED92" w:rsidR="009E309B" w:rsidRDefault="00B2067A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1CD1ADA8" w14:textId="38FBEE15" w:rsidR="009E309B" w:rsidRDefault="00B2067A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E309B" w14:paraId="2C7E7239" w14:textId="77777777">
        <w:tc>
          <w:tcPr>
            <w:tcW w:w="1135" w:type="dxa"/>
          </w:tcPr>
          <w:p w14:paraId="1A11A428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1105" w:type="dxa"/>
          </w:tcPr>
          <w:p w14:paraId="31D350CC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2CF79C7" w14:textId="1E9CCAA6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0/</w:t>
            </w:r>
            <w:r w:rsidR="00B2067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C7F8EB3" w14:textId="0BC30CA0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0/</w:t>
            </w:r>
            <w:r w:rsidR="00B2067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49246D7" w14:textId="5A23890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5/</w:t>
            </w:r>
            <w:r w:rsidR="00B2067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AB46976" w14:textId="463C8C88" w:rsidR="009E309B" w:rsidRDefault="00B2067A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1134" w:type="dxa"/>
          </w:tcPr>
          <w:p w14:paraId="763EDF61" w14:textId="3CC9ED10" w:rsidR="009E309B" w:rsidRDefault="00B2067A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992" w:type="dxa"/>
          </w:tcPr>
          <w:p w14:paraId="650C94D5" w14:textId="285CF812" w:rsidR="009E309B" w:rsidRDefault="00B2067A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14:paraId="2EB68E50" w14:textId="184CE9AF" w:rsidR="009E309B" w:rsidRDefault="00B2067A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9E309B" w14:paraId="790456F8" w14:textId="77777777">
        <w:tc>
          <w:tcPr>
            <w:tcW w:w="1135" w:type="dxa"/>
          </w:tcPr>
          <w:p w14:paraId="09F0C269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105" w:type="dxa"/>
          </w:tcPr>
          <w:p w14:paraId="745EF77B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A491281" w14:textId="7213C54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0/</w:t>
            </w:r>
            <w:r w:rsidR="00B2067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057E38F" w14:textId="18C9D9A2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0/</w:t>
            </w:r>
            <w:r w:rsidR="00B2067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6C1D92A" w14:textId="57A51791" w:rsidR="009E309B" w:rsidRDefault="00B2067A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4/3</w:t>
            </w:r>
          </w:p>
        </w:tc>
        <w:tc>
          <w:tcPr>
            <w:tcW w:w="1134" w:type="dxa"/>
          </w:tcPr>
          <w:p w14:paraId="75B4EF87" w14:textId="163F6F09" w:rsidR="009E309B" w:rsidRDefault="00B2067A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1134" w:type="dxa"/>
          </w:tcPr>
          <w:p w14:paraId="395614FD" w14:textId="5D22360E" w:rsidR="009E309B" w:rsidRDefault="00B2067A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992" w:type="dxa"/>
          </w:tcPr>
          <w:p w14:paraId="36700CFF" w14:textId="74135F85" w:rsidR="009E309B" w:rsidRDefault="00B2067A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03AF595F" w14:textId="02E56B89" w:rsidR="009E309B" w:rsidRDefault="00B2067A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E309B" w14:paraId="4EF4FAAD" w14:textId="77777777">
        <w:tc>
          <w:tcPr>
            <w:tcW w:w="1135" w:type="dxa"/>
          </w:tcPr>
          <w:p w14:paraId="3689508B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105" w:type="dxa"/>
          </w:tcPr>
          <w:p w14:paraId="4CE3C66D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9402CF2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0/1</w:t>
            </w:r>
          </w:p>
        </w:tc>
        <w:tc>
          <w:tcPr>
            <w:tcW w:w="1134" w:type="dxa"/>
          </w:tcPr>
          <w:p w14:paraId="0E092898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0/1</w:t>
            </w:r>
          </w:p>
        </w:tc>
        <w:tc>
          <w:tcPr>
            <w:tcW w:w="1134" w:type="dxa"/>
          </w:tcPr>
          <w:p w14:paraId="1066F92F" w14:textId="6CC79EF8" w:rsidR="009E309B" w:rsidRDefault="00C93201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4/3</w:t>
            </w:r>
          </w:p>
        </w:tc>
        <w:tc>
          <w:tcPr>
            <w:tcW w:w="1134" w:type="dxa"/>
          </w:tcPr>
          <w:p w14:paraId="597228C2" w14:textId="7B9224E6" w:rsidR="009E309B" w:rsidRDefault="00C93201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1134" w:type="dxa"/>
          </w:tcPr>
          <w:p w14:paraId="0B928C85" w14:textId="5D29B029" w:rsidR="009E309B" w:rsidRDefault="00C93201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992" w:type="dxa"/>
          </w:tcPr>
          <w:p w14:paraId="10258F54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0BF84829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9E309B" w14:paraId="4CA43256" w14:textId="77777777">
        <w:tc>
          <w:tcPr>
            <w:tcW w:w="1135" w:type="dxa"/>
          </w:tcPr>
          <w:p w14:paraId="27419804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105" w:type="dxa"/>
          </w:tcPr>
          <w:p w14:paraId="1A718AC7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0E5A60C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0/1</w:t>
            </w:r>
          </w:p>
        </w:tc>
        <w:tc>
          <w:tcPr>
            <w:tcW w:w="1134" w:type="dxa"/>
          </w:tcPr>
          <w:p w14:paraId="551FE536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0/1</w:t>
            </w:r>
          </w:p>
        </w:tc>
        <w:tc>
          <w:tcPr>
            <w:tcW w:w="1134" w:type="dxa"/>
          </w:tcPr>
          <w:p w14:paraId="43A93411" w14:textId="01D8782B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5/</w:t>
            </w:r>
            <w:r w:rsidR="00C9320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D3F35C9" w14:textId="14A5D763" w:rsidR="009E309B" w:rsidRDefault="00C93201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4/</w:t>
            </w:r>
            <w:r w:rsidR="00050E6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CFF300C" w14:textId="37DD1159" w:rsidR="009E309B" w:rsidRDefault="00C93201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1/</w:t>
            </w:r>
            <w:r w:rsidR="00050E6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4E2EF89" w14:textId="7DED6F4D" w:rsidR="009E309B" w:rsidRDefault="00C93201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14:paraId="010C36EF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E309B" w14:paraId="50C2F1F4" w14:textId="77777777">
        <w:tc>
          <w:tcPr>
            <w:tcW w:w="1135" w:type="dxa"/>
          </w:tcPr>
          <w:p w14:paraId="522BD9F8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105" w:type="dxa"/>
          </w:tcPr>
          <w:p w14:paraId="7755E465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527E6B6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0/1</w:t>
            </w:r>
          </w:p>
        </w:tc>
        <w:tc>
          <w:tcPr>
            <w:tcW w:w="1134" w:type="dxa"/>
          </w:tcPr>
          <w:p w14:paraId="56CA9CDF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0/1</w:t>
            </w:r>
          </w:p>
        </w:tc>
        <w:tc>
          <w:tcPr>
            <w:tcW w:w="1134" w:type="dxa"/>
          </w:tcPr>
          <w:p w14:paraId="35F0FF2A" w14:textId="10F5EED3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5/</w:t>
            </w:r>
            <w:r w:rsidR="00C9320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979B42A" w14:textId="387EC5B0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4/</w:t>
            </w:r>
            <w:r w:rsidR="00050E6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D019B27" w14:textId="6602A041" w:rsidR="009E309B" w:rsidRDefault="00C93201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1/</w:t>
            </w:r>
            <w:r w:rsidR="00050E6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1AA1696" w14:textId="7ECA2D6D" w:rsidR="009E309B" w:rsidRDefault="00C93201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05315628" w14:textId="77777777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E309B" w14:paraId="2F606F1C" w14:textId="77777777">
        <w:trPr>
          <w:trHeight w:val="513"/>
        </w:trPr>
        <w:tc>
          <w:tcPr>
            <w:tcW w:w="1135" w:type="dxa"/>
          </w:tcPr>
          <w:p w14:paraId="61C90B09" w14:textId="4B7DC16C" w:rsidR="009E309B" w:rsidRDefault="003E530D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 в 202</w:t>
            </w:r>
            <w:r w:rsidR="00A55594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105" w:type="dxa"/>
          </w:tcPr>
          <w:p w14:paraId="78B93999" w14:textId="77777777" w:rsidR="009E309B" w:rsidRDefault="009E309B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E3A0E9" w14:textId="77777777" w:rsidR="009E309B" w:rsidRDefault="009E309B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A0EE13" w14:textId="77777777" w:rsidR="009E309B" w:rsidRDefault="009E309B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DA2A3D" w14:textId="77777777" w:rsidR="009E309B" w:rsidRDefault="009E309B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93501D" w14:textId="77777777" w:rsidR="009E309B" w:rsidRDefault="009E309B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7515DF" w14:textId="77777777" w:rsidR="009E309B" w:rsidRDefault="009E309B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D4BB5D" w14:textId="23D3EFBD" w:rsidR="009E309B" w:rsidRDefault="00C93201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79" w:type="dxa"/>
          </w:tcPr>
          <w:p w14:paraId="5B24D732" w14:textId="166C79EA" w:rsidR="009E309B" w:rsidRDefault="00C93201">
            <w:pPr>
              <w:pStyle w:val="a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</w:tr>
    </w:tbl>
    <w:p w14:paraId="219345C3" w14:textId="77777777" w:rsidR="009E309B" w:rsidRDefault="009E309B">
      <w:pPr>
        <w:pStyle w:val="af9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14:paraId="3C4BDA54" w14:textId="77777777" w:rsidR="009E309B" w:rsidRDefault="003E530D">
      <w:pPr>
        <w:pStyle w:val="af9"/>
        <w:numPr>
          <w:ilvl w:val="0"/>
          <w:numId w:val="8"/>
        </w:numPr>
        <w:spacing w:after="0" w:line="240" w:lineRule="auto"/>
        <w:ind w:left="0" w:firstLine="720"/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Характерные особенности воспитанников в 2024 году (состояние здоровья, индивидуальные психологические и др. (при наличии).</w:t>
      </w:r>
    </w:p>
    <w:p w14:paraId="450391CC" w14:textId="77777777" w:rsidR="009E309B" w:rsidRDefault="009E309B">
      <w:pPr>
        <w:pStyle w:val="af9"/>
        <w:spacing w:after="0" w:line="240" w:lineRule="auto"/>
        <w:ind w:left="720"/>
        <w:rPr>
          <w:rFonts w:ascii="Times New Roman" w:eastAsia="Times New Roman" w:hAnsi="Times New Roman"/>
          <w:i/>
          <w:sz w:val="28"/>
          <w:szCs w:val="28"/>
        </w:rPr>
      </w:pPr>
    </w:p>
    <w:p w14:paraId="34FD0B50" w14:textId="77777777" w:rsidR="009E309B" w:rsidRDefault="003E530D">
      <w:pPr>
        <w:pStyle w:val="af9"/>
        <w:spacing w:after="0" w:line="240" w:lineRule="auto"/>
        <w:ind w:left="0" w:firstLine="720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Воспитанники детского дома ежегодно проходят диспансеризацию один раз в год по графику в апреле. Проведен осмотр узкими специалистами, проведены лабораторные и инструментальные методы обследования, проведена комплексная оценка состояния здоровья, в которую входит физическое развитие ребенка, группа здоровья, физкультурная группа. </w:t>
      </w:r>
    </w:p>
    <w:p w14:paraId="6AA7CB7C" w14:textId="6F4903D5" w:rsidR="009E309B" w:rsidRDefault="003E530D" w:rsidP="00673D46">
      <w:pPr>
        <w:pStyle w:val="af9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Углубленные осмотры детей проводятся 2 раза в год, чаще – по показаниям, включают в себя антропометрию, динамометрию, спирометрию,</w:t>
      </w:r>
      <w:r w:rsidR="00604F06">
        <w:rPr>
          <w:rFonts w:ascii="Times New Roman" w:hAnsi="Times New Roman"/>
          <w:sz w:val="28"/>
          <w:szCs w:val="28"/>
        </w:rPr>
        <w:t xml:space="preserve"> в том числе </w:t>
      </w:r>
      <w:r>
        <w:rPr>
          <w:rFonts w:ascii="Times New Roman" w:hAnsi="Times New Roman"/>
          <w:sz w:val="28"/>
          <w:szCs w:val="28"/>
        </w:rPr>
        <w:t xml:space="preserve">оценивается физическое развитие, уточняется группа здоровья </w:t>
      </w:r>
      <w:r w:rsidR="00604F0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физкультурная группа, даются рекомендации. Детям с хронической патологией проводятся дополнительно консультации узких специалистов в назначенные сроки, рекомендуемое ими медикаментозное лечение проводится в детском доме, ведется журнал со сроками назначения и отмены препаратов, указанием дозы и кратности приема. Врачебные назначения выполняются в полном объеме. </w:t>
      </w:r>
      <w:r>
        <w:rPr>
          <w:rFonts w:ascii="Times New Roman" w:hAnsi="Times New Roman"/>
          <w:sz w:val="28"/>
          <w:szCs w:val="28"/>
        </w:rPr>
        <w:lastRenderedPageBreak/>
        <w:t>Контроль годности лекарственных средств проводится ежемесячно старшей медицинской сестрой под контролем врача.</w:t>
      </w:r>
    </w:p>
    <w:p w14:paraId="42364291" w14:textId="61113108" w:rsidR="009E309B" w:rsidRDefault="003E530D">
      <w:pPr>
        <w:pStyle w:val="af9"/>
        <w:tabs>
          <w:tab w:val="left" w:pos="709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стационар дети направлялись по рекомендациям узких специалистов (в 202</w:t>
      </w:r>
      <w:r w:rsidR="00A8613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– </w:t>
      </w:r>
      <w:r w:rsidR="00A8613E">
        <w:rPr>
          <w:rFonts w:ascii="Times New Roman" w:hAnsi="Times New Roman"/>
          <w:sz w:val="28"/>
          <w:szCs w:val="28"/>
        </w:rPr>
        <w:t xml:space="preserve">18 </w:t>
      </w:r>
      <w:r>
        <w:rPr>
          <w:rFonts w:ascii="Times New Roman" w:hAnsi="Times New Roman"/>
          <w:sz w:val="28"/>
          <w:szCs w:val="28"/>
        </w:rPr>
        <w:t>случаев), а также для обследования с целью уточнения диагноза (в 202</w:t>
      </w:r>
      <w:r w:rsidR="00A8613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– 1); по экстренным показаниям – 3. Из них </w:t>
      </w:r>
      <w:r w:rsidR="00394555">
        <w:rPr>
          <w:rFonts w:ascii="Times New Roman" w:hAnsi="Times New Roman"/>
          <w:sz w:val="28"/>
          <w:szCs w:val="28"/>
        </w:rPr>
        <w:t xml:space="preserve">в 2024 г. </w:t>
      </w:r>
      <w:r>
        <w:rPr>
          <w:rFonts w:ascii="Times New Roman" w:hAnsi="Times New Roman"/>
          <w:sz w:val="28"/>
          <w:szCs w:val="28"/>
        </w:rPr>
        <w:t>госпитализ</w:t>
      </w:r>
      <w:r w:rsidR="00394555">
        <w:rPr>
          <w:rFonts w:ascii="Times New Roman" w:hAnsi="Times New Roman"/>
          <w:sz w:val="28"/>
          <w:szCs w:val="28"/>
        </w:rPr>
        <w:t>ировано</w:t>
      </w:r>
      <w:r>
        <w:rPr>
          <w:rFonts w:ascii="Times New Roman" w:hAnsi="Times New Roman"/>
          <w:sz w:val="28"/>
          <w:szCs w:val="28"/>
        </w:rPr>
        <w:t xml:space="preserve"> в психиатрическую больницу </w:t>
      </w:r>
      <w:r w:rsidR="00394555">
        <w:rPr>
          <w:rFonts w:ascii="Times New Roman" w:hAnsi="Times New Roman"/>
          <w:sz w:val="28"/>
          <w:szCs w:val="28"/>
        </w:rPr>
        <w:t xml:space="preserve">согласно направлениям врача психиатра </w:t>
      </w:r>
      <w:r w:rsidR="00A8613E">
        <w:rPr>
          <w:rFonts w:ascii="Times New Roman" w:hAnsi="Times New Roman"/>
          <w:sz w:val="28"/>
          <w:szCs w:val="28"/>
        </w:rPr>
        <w:t>2</w:t>
      </w:r>
      <w:r w:rsidR="00C93201">
        <w:rPr>
          <w:rFonts w:ascii="Times New Roman" w:hAnsi="Times New Roman"/>
          <w:sz w:val="28"/>
          <w:szCs w:val="28"/>
        </w:rPr>
        <w:t xml:space="preserve"> воспитанника</w:t>
      </w:r>
      <w:r>
        <w:rPr>
          <w:rFonts w:ascii="Times New Roman" w:hAnsi="Times New Roman"/>
          <w:sz w:val="28"/>
          <w:szCs w:val="28"/>
        </w:rPr>
        <w:t>. Все госпитализации воспитанников обоснованы.</w:t>
      </w:r>
      <w:r w:rsidR="00A8613E">
        <w:rPr>
          <w:rFonts w:ascii="Times New Roman" w:hAnsi="Times New Roman"/>
          <w:sz w:val="28"/>
          <w:szCs w:val="28"/>
        </w:rPr>
        <w:t xml:space="preserve"> Хирургическое вмешательство </w:t>
      </w:r>
      <w:r w:rsidR="00394555"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проведено </w:t>
      </w:r>
      <w:r w:rsidR="00A8613E">
        <w:rPr>
          <w:rFonts w:ascii="Times New Roman" w:hAnsi="Times New Roman"/>
          <w:sz w:val="28"/>
          <w:szCs w:val="28"/>
        </w:rPr>
        <w:t>2 воспитанника</w:t>
      </w:r>
      <w:r w:rsidR="00394555">
        <w:rPr>
          <w:rFonts w:ascii="Times New Roman" w:hAnsi="Times New Roman"/>
          <w:sz w:val="28"/>
          <w:szCs w:val="28"/>
        </w:rPr>
        <w:t>м</w:t>
      </w:r>
      <w:r w:rsidR="00A861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68A93F9" w14:textId="6DBC1A2D" w:rsidR="0072097F" w:rsidRPr="0072097F" w:rsidRDefault="0072097F" w:rsidP="007209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Санаторно-курортное лечение получили 9 воспитанников.</w:t>
      </w:r>
    </w:p>
    <w:p w14:paraId="13B62FEB" w14:textId="77777777" w:rsidR="00647FD3" w:rsidRDefault="00647FD3">
      <w:pPr>
        <w:pStyle w:val="af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36A48B72" w14:textId="0E093EAD" w:rsidR="009E309B" w:rsidRDefault="003E530D">
      <w:pPr>
        <w:pStyle w:val="af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диспансеризации за 202</w:t>
      </w:r>
      <w:r w:rsidR="00A8613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определены группы здоровья:</w:t>
      </w:r>
    </w:p>
    <w:p w14:paraId="618654ED" w14:textId="51F2ADF7" w:rsidR="009E309B" w:rsidRDefault="003E5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группа здоровья- </w:t>
      </w:r>
      <w:r w:rsidR="00A8613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человека,</w:t>
      </w:r>
    </w:p>
    <w:p w14:paraId="7974F0FE" w14:textId="2030EF3D" w:rsidR="009E309B" w:rsidRDefault="003E5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группа здоровья – </w:t>
      </w:r>
      <w:r w:rsidR="00A8613E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человека,</w:t>
      </w:r>
    </w:p>
    <w:p w14:paraId="164E4BDE" w14:textId="77777777" w:rsidR="009E309B" w:rsidRDefault="003E5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группа здоровья – 16 человек,</w:t>
      </w:r>
    </w:p>
    <w:p w14:paraId="54C14669" w14:textId="0E131A61" w:rsidR="009E309B" w:rsidRDefault="003E530D">
      <w:pPr>
        <w:pStyle w:val="af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Воспитанников, нуждающихся в высокотехнологической медицинской помощи в настоящий момент нет.</w:t>
      </w:r>
    </w:p>
    <w:p w14:paraId="57DA446F" w14:textId="77777777" w:rsidR="00AC705B" w:rsidRDefault="00AC705B">
      <w:pPr>
        <w:pStyle w:val="af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15B6FDEB" w14:textId="77777777" w:rsidR="009E309B" w:rsidRDefault="003E530D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Профилактическая работа детского дома.</w:t>
      </w:r>
    </w:p>
    <w:p w14:paraId="2837D6B2" w14:textId="77777777" w:rsidR="009E309B" w:rsidRDefault="003E530D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Вся в</w:t>
      </w:r>
      <w:r>
        <w:rPr>
          <w:rFonts w:ascii="Times New Roman" w:hAnsi="Times New Roman"/>
          <w:sz w:val="28"/>
          <w:szCs w:val="28"/>
          <w:lang w:eastAsia="ru-RU"/>
        </w:rPr>
        <w:t>оспитательная работа детского дома направлена на профилактику употребления ПАВ, совершения правонарушений и безнадзорности, а также на формирование законопослушного поведения несовершеннолетних. Работа в этом направлении ведется по программе «Выбор» и «Твой выбор», которые разработаны педагогами детского дома.</w:t>
      </w:r>
    </w:p>
    <w:p w14:paraId="01343898" w14:textId="3D6C93F4" w:rsidR="009E309B" w:rsidRDefault="003E53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рамках профилактической работы в 202</w:t>
      </w:r>
      <w:r w:rsidR="002138F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детский дом взаимодействовал с:</w:t>
      </w:r>
    </w:p>
    <w:p w14:paraId="4B6BCF19" w14:textId="77777777" w:rsidR="009E309B" w:rsidRDefault="003E530D">
      <w:pPr>
        <w:numPr>
          <w:ilvl w:val="0"/>
          <w:numId w:val="9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 Даниловского района (имеется план совместной профилактической работы);</w:t>
      </w:r>
    </w:p>
    <w:p w14:paraId="01F4CE8C" w14:textId="77777777" w:rsidR="009E309B" w:rsidRDefault="003E530D">
      <w:pPr>
        <w:numPr>
          <w:ilvl w:val="0"/>
          <w:numId w:val="9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КДН и ЗП Даниловского района (обсуждение и коррекция поведения детей на заседаниях КДН и ЗП; совместная работа в рамках индивидуальных планов профилактической работы с воспитанниками, состоящими на профилактическом учёте, координационные советы и круглые столы по решению возникающих вопросов, и т.д.);</w:t>
      </w:r>
    </w:p>
    <w:p w14:paraId="27A49558" w14:textId="77777777" w:rsidR="009E309B" w:rsidRDefault="003E530D">
      <w:pPr>
        <w:numPr>
          <w:ilvl w:val="0"/>
          <w:numId w:val="9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 работал в течение учебного года Совет по профилактике. </w:t>
      </w:r>
    </w:p>
    <w:p w14:paraId="70022B8F" w14:textId="77777777" w:rsidR="009E309B" w:rsidRDefault="003E530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в целях профилактики употребления ПАВ, в целях пропаганды здорового образа жизни и воспитания ценности своего здоровья и своей жизни в целом, в целях более благополучной адаптации выпускника к самостоятельной взрослой жизни детский дом активно занимается расширением социальных связей детей. Активно велась работа с волонтерами. </w:t>
      </w:r>
    </w:p>
    <w:p w14:paraId="1E4DEE95" w14:textId="79782E45" w:rsidR="009E309B" w:rsidRDefault="003E530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года проводилась профилактическая работа </w:t>
      </w:r>
      <w:r>
        <w:rPr>
          <w:rFonts w:ascii="Times New Roman" w:hAnsi="Times New Roman"/>
          <w:sz w:val="28"/>
          <w:szCs w:val="28"/>
        </w:rPr>
        <w:t>с воспитанниками, совершавшими ранее самовольные уходы. В 202</w:t>
      </w:r>
      <w:r w:rsidR="00F43DB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было совершено 2 самовольных ухода из детского дома и совершено </w:t>
      </w:r>
      <w:r w:rsidR="00F43DB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правонарушени</w:t>
      </w:r>
      <w:r w:rsidR="00F43DB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F43DB9">
        <w:rPr>
          <w:rFonts w:ascii="Times New Roman" w:hAnsi="Times New Roman"/>
          <w:sz w:val="28"/>
          <w:szCs w:val="28"/>
        </w:rPr>
        <w:t xml:space="preserve">кража и </w:t>
      </w:r>
      <w:r>
        <w:rPr>
          <w:rFonts w:ascii="Times New Roman" w:hAnsi="Times New Roman"/>
          <w:sz w:val="28"/>
          <w:szCs w:val="28"/>
        </w:rPr>
        <w:t>распитие спиртных напитков.</w:t>
      </w:r>
    </w:p>
    <w:p w14:paraId="2EC697AE" w14:textId="77777777" w:rsidR="009E309B" w:rsidRDefault="009E309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A16E17" w14:textId="77777777" w:rsidR="00647FD3" w:rsidRDefault="00647FD3" w:rsidP="002869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B5C7FA" w14:textId="3D957B21" w:rsidR="009E309B" w:rsidRDefault="003E530D" w:rsidP="002869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Информация о работе по возвращению воспитанников законным представителям или передаче их на воспитание в семьи граждан, проведённой в 202</w:t>
      </w:r>
      <w:r w:rsidR="00F43DB9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году.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 о численности воспитанников, которые были возвращены законным представителям или переданы на воспитание в семьи граждан, в течение года</w:t>
      </w:r>
    </w:p>
    <w:p w14:paraId="3FC58C86" w14:textId="77777777" w:rsidR="009E309B" w:rsidRDefault="009E309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ACCE31" w14:textId="77777777" w:rsidR="009E309B" w:rsidRDefault="003E53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и защиты прав и законных интересов детей, в том числе права жить и воспитываться в семье, организацией для детей-сирот составляется индивидуальный план развития и жизнеустройства ребенка.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составляется на каждого воспитанника. </w:t>
      </w:r>
    </w:p>
    <w:p w14:paraId="644552E9" w14:textId="77777777" w:rsidR="009E309B" w:rsidRDefault="003E530D" w:rsidP="00DC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блоке разработаны направления работы, мероприятия, сроки выполнения, ответственное лицо, ожидаемый результат. В мероприятиях прослеживается динамика, в зависимости от результатов предыдущего плана.</w:t>
      </w:r>
    </w:p>
    <w:p w14:paraId="528AA3B0" w14:textId="00EFF4A7" w:rsidR="009E309B" w:rsidRDefault="003E53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в планах определены направления работы в соответствии с рекомендациями, прописаны мероприятия по направлениям работы</w:t>
      </w:r>
      <w:r w:rsidR="00CF6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мероприятия по работе с родственниками, отражена работа по ознакомлению с возможностью и порядком заключения договора о социальной адаптации. Присутствуют мероприятия, разъясняющие воспитанникам возможности временного пребывания в семьях граждан в каникулярные, выходные </w:t>
      </w:r>
      <w:r w:rsidR="00CF6D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праздничные дни.</w:t>
      </w:r>
    </w:p>
    <w:p w14:paraId="2BB6781F" w14:textId="204FD193" w:rsidR="009E309B" w:rsidRDefault="003E53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созданы условия для общения детей с родственниками </w:t>
      </w:r>
      <w:r w:rsidR="003A7F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кандидатами в замещающие семьи</w:t>
      </w:r>
      <w:r w:rsidR="00DC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порядок осуществления встреч, определено место и время, в том числе предусмотрена возможность посещения детей в вечернее время в будние дни и выходные дни. Условия для общения детей с законными представителями и родственниками обеспечивается учреждением посредством телефонных переговоров, переписки и личных встреч с целью нормализации отношений в семье и содействия возвращению ребёнка в семью, если данное общение не противоречит интересам ребёнка. Кроме того, учреждением обеспечивается ознакомление лиц, желающих усыновить или принять под опеку ребёнка, получивших направление на посещение ребёнка, с его личным делом, медицинскими диагнозами, психологическими и поведенческими особенностями.</w:t>
      </w:r>
    </w:p>
    <w:p w14:paraId="122B074B" w14:textId="1B55B539" w:rsidR="009E309B" w:rsidRDefault="003E53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практикуется временная передача воспитанников в семьи граждан ведется в соответствии с действующим законодательством. Передача детей фиксируется в Журнале «Учета временной передачи детей в семьи граждан, постоянно проживающих на территории РФ».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202</w:t>
      </w:r>
      <w:r w:rsidR="00F4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положительных решений о временной передаче воспитанников в семьи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принято</w:t>
      </w:r>
      <w:r w:rsidR="0035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отказов не было. </w:t>
      </w:r>
    </w:p>
    <w:p w14:paraId="17C38D68" w14:textId="091BA053" w:rsidR="009E309B" w:rsidRDefault="003E530D" w:rsidP="002E7B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zh-CN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zh-CN" w:eastAsia="ru-RU"/>
        </w:rPr>
        <w:t xml:space="preserve">Решение о временной передаче ребенка в семью граждан оформляется в форме приказа директора детского дома, с оригиналом которого гражданин знакомится под роспись.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zh-CN" w:eastAsia="ru-RU"/>
        </w:rPr>
        <w:t xml:space="preserve">а питание ребенка выделяются денежные средства с учетом возраста ребенка и времени пребывания его в семье.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временной передаче воспитанника детского дома в семью гражданина администрацией учреждения направляется в территориальный орган опеки и попечительства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планируемому месту пребывания ребенка и по месту нахождения учреждения, соответствующее уведомление и копию приказа о временной передаче.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zh-CN" w:eastAsia="ru-RU"/>
        </w:rPr>
        <w:t>По окончании установленного срока временной передачи в семью, воспитанники детского дома возвращены в организацию своевременно.</w:t>
      </w:r>
    </w:p>
    <w:p w14:paraId="44149B5C" w14:textId="6324E5B5" w:rsidR="009E309B" w:rsidRDefault="003E53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3522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кровную семью переданы </w:t>
      </w:r>
      <w:r w:rsidR="003522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</w:t>
      </w:r>
      <w:r w:rsidR="003522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</w:t>
      </w:r>
      <w:r w:rsidR="003522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35224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чел.).</w:t>
      </w:r>
    </w:p>
    <w:p w14:paraId="6598E453" w14:textId="77777777" w:rsidR="009E309B" w:rsidRDefault="009E3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C1E11" w14:textId="77777777" w:rsidR="009E309B" w:rsidRDefault="003E530D" w:rsidP="00183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Hlk156568749"/>
      <w:r>
        <w:rPr>
          <w:rFonts w:ascii="Times New Roman" w:eastAsia="Times New Roman" w:hAnsi="Times New Roman" w:cs="Times New Roman"/>
          <w:b/>
          <w:sz w:val="28"/>
          <w:szCs w:val="28"/>
        </w:rPr>
        <w:t>Раздел 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Сведения о численности, структуре и составе работников организации для детей-сирот (включая административный состав)</w:t>
      </w:r>
    </w:p>
    <w:p w14:paraId="759A4AD0" w14:textId="77777777" w:rsidR="009E309B" w:rsidRDefault="009E309B">
      <w:pPr>
        <w:pStyle w:val="af9"/>
        <w:spacing w:after="0" w:line="240" w:lineRule="auto"/>
        <w:ind w:left="1069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14:paraId="3B350932" w14:textId="77777777" w:rsidR="009E309B" w:rsidRDefault="003E530D">
      <w:pPr>
        <w:pStyle w:val="af9"/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Характеристика состава работников организации для детей-сирот</w:t>
      </w:r>
    </w:p>
    <w:p w14:paraId="6371C39F" w14:textId="77777777" w:rsidR="002C0887" w:rsidRDefault="002C0887" w:rsidP="002C0887">
      <w:pPr>
        <w:pStyle w:val="af9"/>
        <w:spacing w:after="0" w:line="240" w:lineRule="auto"/>
        <w:ind w:left="1069"/>
        <w:jc w:val="both"/>
        <w:rPr>
          <w:rFonts w:ascii="Times New Roman" w:eastAsia="Times New Roman" w:hAnsi="Times New Roman"/>
          <w:i/>
          <w:sz w:val="28"/>
          <w:szCs w:val="28"/>
        </w:rPr>
      </w:pPr>
    </w:p>
    <w:tbl>
      <w:tblPr>
        <w:tblStyle w:val="af8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680"/>
        <w:gridCol w:w="464"/>
        <w:gridCol w:w="435"/>
        <w:gridCol w:w="455"/>
        <w:gridCol w:w="659"/>
        <w:gridCol w:w="426"/>
        <w:gridCol w:w="567"/>
        <w:gridCol w:w="567"/>
        <w:gridCol w:w="708"/>
        <w:gridCol w:w="567"/>
        <w:gridCol w:w="567"/>
        <w:gridCol w:w="567"/>
        <w:gridCol w:w="567"/>
      </w:tblGrid>
      <w:tr w:rsidR="009E309B" w14:paraId="1278CDB8" w14:textId="77777777" w:rsidTr="00734289">
        <w:tc>
          <w:tcPr>
            <w:tcW w:w="1555" w:type="dxa"/>
            <w:vMerge w:val="restart"/>
          </w:tcPr>
          <w:p w14:paraId="7CAE91E9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1530" w:type="dxa"/>
            <w:gridSpan w:val="2"/>
          </w:tcPr>
          <w:p w14:paraId="5020942D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 образования,</w:t>
            </w:r>
          </w:p>
          <w:p w14:paraId="0CE157FE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(кол-во чел.)</w:t>
            </w:r>
          </w:p>
        </w:tc>
        <w:tc>
          <w:tcPr>
            <w:tcW w:w="2013" w:type="dxa"/>
            <w:gridSpan w:val="4"/>
          </w:tcPr>
          <w:p w14:paraId="3BF9765A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Педагогический стаж общий</w:t>
            </w:r>
            <w:r>
              <w:rPr>
                <w:rFonts w:ascii="Times New Roman" w:eastAsia="Times New Roman" w:hAnsi="Times New Roman" w:cs="Times New Roman"/>
                <w:b/>
              </w:rPr>
              <w:t>/</w:t>
            </w:r>
          </w:p>
          <w:p w14:paraId="6C3E34AF" w14:textId="66A1C966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73428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данном</w:t>
            </w:r>
            <w:r w:rsidR="0073428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учреждении</w:t>
            </w:r>
          </w:p>
          <w:p w14:paraId="2977FD2F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(кол-во чел.)</w:t>
            </w:r>
          </w:p>
        </w:tc>
        <w:tc>
          <w:tcPr>
            <w:tcW w:w="2268" w:type="dxa"/>
            <w:gridSpan w:val="4"/>
          </w:tcPr>
          <w:p w14:paraId="7B38C538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Квалификационная категория </w:t>
            </w:r>
          </w:p>
          <w:p w14:paraId="4BF2EAAE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(кол-во чел.)</w:t>
            </w:r>
          </w:p>
        </w:tc>
        <w:tc>
          <w:tcPr>
            <w:tcW w:w="2268" w:type="dxa"/>
            <w:gridSpan w:val="4"/>
          </w:tcPr>
          <w:p w14:paraId="4122006F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Возраст</w:t>
            </w:r>
          </w:p>
          <w:p w14:paraId="50777964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(кол-во чел.)</w:t>
            </w:r>
          </w:p>
        </w:tc>
      </w:tr>
      <w:tr w:rsidR="009E309B" w14:paraId="4F4318A1" w14:textId="77777777" w:rsidTr="00734289">
        <w:trPr>
          <w:cantSplit/>
          <w:trHeight w:val="2679"/>
        </w:trPr>
        <w:tc>
          <w:tcPr>
            <w:tcW w:w="1555" w:type="dxa"/>
            <w:vMerge/>
          </w:tcPr>
          <w:p w14:paraId="3F78BDE5" w14:textId="77777777" w:rsidR="009E309B" w:rsidRDefault="009E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extDirection w:val="btLr"/>
          </w:tcPr>
          <w:p w14:paraId="1619E0EC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 профессиональное</w:t>
            </w:r>
          </w:p>
        </w:tc>
        <w:tc>
          <w:tcPr>
            <w:tcW w:w="680" w:type="dxa"/>
            <w:textDirection w:val="btLr"/>
          </w:tcPr>
          <w:p w14:paraId="79D67255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Среднее профессиональное</w:t>
            </w:r>
          </w:p>
        </w:tc>
        <w:tc>
          <w:tcPr>
            <w:tcW w:w="464" w:type="dxa"/>
            <w:textDirection w:val="btLr"/>
          </w:tcPr>
          <w:p w14:paraId="32ED145A" w14:textId="77777777" w:rsidR="009E309B" w:rsidRDefault="003E530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0-5 лет</w:t>
            </w:r>
          </w:p>
        </w:tc>
        <w:tc>
          <w:tcPr>
            <w:tcW w:w="435" w:type="dxa"/>
            <w:textDirection w:val="btLr"/>
          </w:tcPr>
          <w:p w14:paraId="4C3282B5" w14:textId="77777777" w:rsidR="009E309B" w:rsidRDefault="003E530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5-10 лет</w:t>
            </w:r>
          </w:p>
        </w:tc>
        <w:tc>
          <w:tcPr>
            <w:tcW w:w="455" w:type="dxa"/>
            <w:textDirection w:val="btLr"/>
          </w:tcPr>
          <w:p w14:paraId="48CD3491" w14:textId="77777777" w:rsidR="009E309B" w:rsidRDefault="003E530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10-20 лет</w:t>
            </w:r>
          </w:p>
        </w:tc>
        <w:tc>
          <w:tcPr>
            <w:tcW w:w="659" w:type="dxa"/>
            <w:textDirection w:val="btLr"/>
          </w:tcPr>
          <w:p w14:paraId="03667E37" w14:textId="77777777" w:rsidR="009E309B" w:rsidRDefault="003E530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Свыше                 20 лет</w:t>
            </w:r>
          </w:p>
        </w:tc>
        <w:tc>
          <w:tcPr>
            <w:tcW w:w="426" w:type="dxa"/>
            <w:textDirection w:val="btLr"/>
          </w:tcPr>
          <w:p w14:paraId="0E04A7CD" w14:textId="77777777" w:rsidR="009E309B" w:rsidRDefault="003E530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567" w:type="dxa"/>
            <w:textDirection w:val="btLr"/>
          </w:tcPr>
          <w:p w14:paraId="63A61034" w14:textId="77777777" w:rsidR="009E309B" w:rsidRDefault="003E530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567" w:type="dxa"/>
            <w:textDirection w:val="btLr"/>
          </w:tcPr>
          <w:p w14:paraId="74C88596" w14:textId="77777777" w:rsidR="009E309B" w:rsidRDefault="003E530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Соответствие должности</w:t>
            </w:r>
          </w:p>
        </w:tc>
        <w:tc>
          <w:tcPr>
            <w:tcW w:w="708" w:type="dxa"/>
            <w:textDirection w:val="btLr"/>
          </w:tcPr>
          <w:p w14:paraId="4BB9BE82" w14:textId="77777777" w:rsidR="009E309B" w:rsidRDefault="003E530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аттестован</w:t>
            </w:r>
          </w:p>
        </w:tc>
        <w:tc>
          <w:tcPr>
            <w:tcW w:w="567" w:type="dxa"/>
            <w:textDirection w:val="btLr"/>
          </w:tcPr>
          <w:p w14:paraId="2FCE542C" w14:textId="77777777" w:rsidR="009E309B" w:rsidRDefault="003E530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25 лет</w:t>
            </w:r>
          </w:p>
        </w:tc>
        <w:tc>
          <w:tcPr>
            <w:tcW w:w="567" w:type="dxa"/>
            <w:textDirection w:val="btLr"/>
          </w:tcPr>
          <w:p w14:paraId="197FF8C0" w14:textId="77777777" w:rsidR="009E309B" w:rsidRDefault="003E530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25-45 лет</w:t>
            </w:r>
          </w:p>
        </w:tc>
        <w:tc>
          <w:tcPr>
            <w:tcW w:w="567" w:type="dxa"/>
            <w:textDirection w:val="btLr"/>
          </w:tcPr>
          <w:p w14:paraId="5D768C47" w14:textId="77777777" w:rsidR="009E309B" w:rsidRDefault="003E530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45-60 лет</w:t>
            </w:r>
          </w:p>
        </w:tc>
        <w:tc>
          <w:tcPr>
            <w:tcW w:w="567" w:type="dxa"/>
            <w:textDirection w:val="btLr"/>
          </w:tcPr>
          <w:p w14:paraId="27F07848" w14:textId="77777777" w:rsidR="009E309B" w:rsidRDefault="003E530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Старше                 60 лет</w:t>
            </w:r>
          </w:p>
        </w:tc>
      </w:tr>
      <w:tr w:rsidR="009E309B" w14:paraId="77A62D8E" w14:textId="77777777" w:rsidTr="00734289">
        <w:tc>
          <w:tcPr>
            <w:tcW w:w="1555" w:type="dxa"/>
          </w:tcPr>
          <w:p w14:paraId="5C14B459" w14:textId="77777777" w:rsidR="009E309B" w:rsidRDefault="003E53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14:paraId="2157AEB3" w14:textId="77777777" w:rsidR="009E309B" w:rsidRDefault="009E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D5BFE0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14:paraId="122ECCB8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dxa"/>
          </w:tcPr>
          <w:p w14:paraId="2870683E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</w:tcPr>
          <w:p w14:paraId="7B5BCB3E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5" w:type="dxa"/>
          </w:tcPr>
          <w:p w14:paraId="0B90F69F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dxa"/>
          </w:tcPr>
          <w:p w14:paraId="5351F738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0A8607CC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2E5D887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6B08E74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4E55E90F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0DAB406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567" w:type="dxa"/>
          </w:tcPr>
          <w:p w14:paraId="71392045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797EBF5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A43D744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E309B" w14:paraId="6D2F4489" w14:textId="77777777" w:rsidTr="00734289">
        <w:tc>
          <w:tcPr>
            <w:tcW w:w="1555" w:type="dxa"/>
          </w:tcPr>
          <w:p w14:paraId="3D2EA955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</w:tc>
        <w:tc>
          <w:tcPr>
            <w:tcW w:w="850" w:type="dxa"/>
          </w:tcPr>
          <w:p w14:paraId="4222E863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14:paraId="5039F4E2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dxa"/>
          </w:tcPr>
          <w:p w14:paraId="5A74508D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</w:tcPr>
          <w:p w14:paraId="3B4311E1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5" w:type="dxa"/>
          </w:tcPr>
          <w:p w14:paraId="1711CAB8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</w:tcPr>
          <w:p w14:paraId="209AB07D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14:paraId="6971755D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0B05557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7C6BB4E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2E0C6ADD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D6C7DB9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61FE917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13DEAC1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F63A7F5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E309B" w14:paraId="309563F5" w14:textId="77777777" w:rsidTr="00734289">
        <w:tc>
          <w:tcPr>
            <w:tcW w:w="1555" w:type="dxa"/>
          </w:tcPr>
          <w:p w14:paraId="49651B9A" w14:textId="77777777" w:rsidR="009E309B" w:rsidRDefault="003E53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  <w:p w14:paraId="46E0C913" w14:textId="77777777" w:rsidR="009E309B" w:rsidRDefault="009E3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388EA77C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0" w:type="dxa"/>
          </w:tcPr>
          <w:p w14:paraId="53BC01C2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14:paraId="6E9C54C7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</w:tcPr>
          <w:p w14:paraId="7E6D464F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5" w:type="dxa"/>
          </w:tcPr>
          <w:p w14:paraId="412F33D1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</w:tcPr>
          <w:p w14:paraId="4AE3C127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14:paraId="1E75C20C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6A207C6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111005C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7447A38F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B5A927E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CB2DB31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48FC489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A739E87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E309B" w14:paraId="6BD97942" w14:textId="77777777" w:rsidTr="00734289">
        <w:tc>
          <w:tcPr>
            <w:tcW w:w="1555" w:type="dxa"/>
          </w:tcPr>
          <w:p w14:paraId="6E286958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850" w:type="dxa"/>
          </w:tcPr>
          <w:p w14:paraId="1F5E4FC7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14:paraId="0027540C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dxa"/>
          </w:tcPr>
          <w:p w14:paraId="7FD00029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</w:tcPr>
          <w:p w14:paraId="69A320C0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5" w:type="dxa"/>
          </w:tcPr>
          <w:p w14:paraId="322C57B8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dxa"/>
          </w:tcPr>
          <w:p w14:paraId="6A2DEBE2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7EBF2639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62A52D8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0B8DEF2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F4D9F69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FE97383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A011F84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822C3E6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8C22A32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E309B" w14:paraId="0594AA40" w14:textId="77777777" w:rsidTr="00734289">
        <w:tc>
          <w:tcPr>
            <w:tcW w:w="1555" w:type="dxa"/>
          </w:tcPr>
          <w:p w14:paraId="110DC28E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  <w:tc>
          <w:tcPr>
            <w:tcW w:w="850" w:type="dxa"/>
          </w:tcPr>
          <w:p w14:paraId="57ED7283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14:paraId="4B4EFCE2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dxa"/>
          </w:tcPr>
          <w:p w14:paraId="30483628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</w:tcPr>
          <w:p w14:paraId="5D525E04" w14:textId="77777777" w:rsidR="009E309B" w:rsidRDefault="009E309B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</w:tcPr>
          <w:p w14:paraId="3BEDB637" w14:textId="77777777" w:rsidR="009E309B" w:rsidRDefault="009E309B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14:paraId="29743200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69AEF18E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775C054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B605E5B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08" w:type="dxa"/>
          </w:tcPr>
          <w:p w14:paraId="3B10D566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567" w:type="dxa"/>
          </w:tcPr>
          <w:p w14:paraId="0FD78C24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B27EBA3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587ACA6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0F72D60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E309B" w14:paraId="265AE127" w14:textId="77777777" w:rsidTr="00734289">
        <w:tc>
          <w:tcPr>
            <w:tcW w:w="1555" w:type="dxa"/>
          </w:tcPr>
          <w:p w14:paraId="3353FBB8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Музыкальный руководитель</w:t>
            </w:r>
          </w:p>
        </w:tc>
        <w:tc>
          <w:tcPr>
            <w:tcW w:w="850" w:type="dxa"/>
          </w:tcPr>
          <w:p w14:paraId="37EC8A9A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14:paraId="088DF7BC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dxa"/>
          </w:tcPr>
          <w:p w14:paraId="4965AD34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</w:tcPr>
          <w:p w14:paraId="5CB28FC9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55" w:type="dxa"/>
          </w:tcPr>
          <w:p w14:paraId="49430170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dxa"/>
          </w:tcPr>
          <w:p w14:paraId="2A9B0359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17DC491F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567" w:type="dxa"/>
          </w:tcPr>
          <w:p w14:paraId="78EDF14A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567" w:type="dxa"/>
          </w:tcPr>
          <w:p w14:paraId="5B4EAB94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708" w:type="dxa"/>
          </w:tcPr>
          <w:p w14:paraId="741924CE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3A5DD17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D1F5E5A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7734F82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DBDD32A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E309B" w14:paraId="4DDE10FD" w14:textId="77777777" w:rsidTr="00734289">
        <w:tc>
          <w:tcPr>
            <w:tcW w:w="1555" w:type="dxa"/>
          </w:tcPr>
          <w:p w14:paraId="4ABE7CC7" w14:textId="2CA01FF9" w:rsidR="009E309B" w:rsidRPr="00734289" w:rsidRDefault="003E53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Инструктор по труду</w:t>
            </w:r>
          </w:p>
        </w:tc>
        <w:tc>
          <w:tcPr>
            <w:tcW w:w="850" w:type="dxa"/>
          </w:tcPr>
          <w:p w14:paraId="08C5C912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14:paraId="26BF64CC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4" w:type="dxa"/>
          </w:tcPr>
          <w:p w14:paraId="178AB4DD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</w:tcPr>
          <w:p w14:paraId="3F493217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5" w:type="dxa"/>
          </w:tcPr>
          <w:p w14:paraId="761371D8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dxa"/>
          </w:tcPr>
          <w:p w14:paraId="63037556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16B9467A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CD16ED1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995201D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18FDF0B9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108AA2B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4751FF8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C583999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FA66785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E309B" w14:paraId="3D0290D6" w14:textId="77777777" w:rsidTr="00734289">
        <w:tc>
          <w:tcPr>
            <w:tcW w:w="1555" w:type="dxa"/>
          </w:tcPr>
          <w:p w14:paraId="5B3E922D" w14:textId="15850F14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дополнитель</w:t>
            </w:r>
            <w:r w:rsidR="007342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</w:t>
            </w:r>
          </w:p>
        </w:tc>
        <w:tc>
          <w:tcPr>
            <w:tcW w:w="850" w:type="dxa"/>
          </w:tcPr>
          <w:p w14:paraId="0A7AA124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14:paraId="1D849EEC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dxa"/>
          </w:tcPr>
          <w:p w14:paraId="03D18A19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</w:tcPr>
          <w:p w14:paraId="18AB83B4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5" w:type="dxa"/>
          </w:tcPr>
          <w:p w14:paraId="06E840B9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</w:tcPr>
          <w:p w14:paraId="1707B2C1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1D615CC6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B30D66C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B9EB371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256D774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8948271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45CE1EC" w14:textId="5934890B" w:rsidR="009E309B" w:rsidRDefault="00352243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A53EF67" w14:textId="77777777" w:rsidR="009E309B" w:rsidRDefault="003E530D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11425FF" w14:textId="21A10C8E" w:rsidR="009E309B" w:rsidRDefault="00352243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267B3C7B" w14:textId="77777777" w:rsidR="009E309B" w:rsidRDefault="003E530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kern w:val="1"/>
          <w:sz w:val="28"/>
          <w:szCs w:val="28"/>
        </w:rPr>
      </w:pPr>
      <w:r>
        <w:rPr>
          <w:rFonts w:ascii="Times New Roman" w:eastAsia="Times New Roman" w:hAnsi="Times New Roman"/>
          <w:bCs/>
          <w:kern w:val="1"/>
          <w:sz w:val="28"/>
          <w:szCs w:val="28"/>
        </w:rPr>
        <w:t xml:space="preserve">     </w:t>
      </w:r>
    </w:p>
    <w:bookmarkEnd w:id="6"/>
    <w:p w14:paraId="1C848FF2" w14:textId="3379C7FE" w:rsidR="009E309B" w:rsidRPr="00352243" w:rsidRDefault="002C0887" w:rsidP="00734289">
      <w:pPr>
        <w:spacing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2</w:t>
      </w:r>
      <w:r w:rsidR="00352243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="00352243" w:rsidRPr="00352243">
        <w:rPr>
          <w:rFonts w:ascii="Times New Roman" w:hAnsi="Times New Roman"/>
          <w:i/>
          <w:iCs/>
          <w:sz w:val="28"/>
          <w:szCs w:val="28"/>
        </w:rPr>
        <w:t xml:space="preserve">Сведения о повышении квалификации, профессиональной переподготовке, других обучающих мероприятиях </w:t>
      </w:r>
      <w:r w:rsidR="00352243" w:rsidRPr="00352243">
        <w:rPr>
          <w:rFonts w:ascii="Times New Roman" w:eastAsia="Times New Roman" w:hAnsi="Times New Roman"/>
          <w:i/>
          <w:sz w:val="28"/>
          <w:szCs w:val="28"/>
        </w:rPr>
        <w:t>(семинары, конференции, практикумы и др.), способствующих формированию (совершенствованию) компетенций сотрудников организации.</w:t>
      </w:r>
    </w:p>
    <w:tbl>
      <w:tblPr>
        <w:tblStyle w:val="af8"/>
        <w:tblW w:w="93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971"/>
        <w:gridCol w:w="871"/>
        <w:gridCol w:w="1843"/>
        <w:gridCol w:w="1417"/>
        <w:gridCol w:w="1276"/>
        <w:gridCol w:w="1397"/>
      </w:tblGrid>
      <w:tr w:rsidR="009E309B" w14:paraId="13D519C6" w14:textId="77777777" w:rsidTr="00D757EE">
        <w:tc>
          <w:tcPr>
            <w:tcW w:w="1560" w:type="dxa"/>
          </w:tcPr>
          <w:p w14:paraId="35AB26B5" w14:textId="77777777" w:rsidR="009E309B" w:rsidRPr="00D757EE" w:rsidRDefault="003E530D">
            <w:pPr>
              <w:pStyle w:val="af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D757EE">
              <w:rPr>
                <w:rFonts w:ascii="Times New Roman" w:hAnsi="Times New Roman"/>
              </w:rPr>
              <w:lastRenderedPageBreak/>
              <w:t>ФИО, должность сотрудника, прошедшего обучение в 2023 году</w:t>
            </w:r>
          </w:p>
        </w:tc>
        <w:tc>
          <w:tcPr>
            <w:tcW w:w="971" w:type="dxa"/>
          </w:tcPr>
          <w:p w14:paraId="01F8BAB6" w14:textId="26C43C64" w:rsidR="009E309B" w:rsidRPr="00D757EE" w:rsidRDefault="003E530D">
            <w:pPr>
              <w:pStyle w:val="af9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757EE">
              <w:rPr>
                <w:rFonts w:ascii="Times New Roman" w:eastAsia="Times New Roman" w:hAnsi="Times New Roman"/>
              </w:rPr>
              <w:t xml:space="preserve">Профессиональная </w:t>
            </w:r>
            <w:proofErr w:type="gramStart"/>
            <w:r w:rsidRPr="00D757EE">
              <w:rPr>
                <w:rFonts w:ascii="Times New Roman" w:eastAsia="Times New Roman" w:hAnsi="Times New Roman"/>
              </w:rPr>
              <w:t>пере</w:t>
            </w:r>
            <w:r w:rsidR="00CF0316" w:rsidRPr="00D757EE">
              <w:rPr>
                <w:rFonts w:ascii="Times New Roman" w:eastAsia="Times New Roman" w:hAnsi="Times New Roman"/>
              </w:rPr>
              <w:t>-</w:t>
            </w:r>
            <w:proofErr w:type="spellStart"/>
            <w:r w:rsidRPr="00D757EE">
              <w:rPr>
                <w:rFonts w:ascii="Times New Roman" w:eastAsia="Times New Roman" w:hAnsi="Times New Roman"/>
              </w:rPr>
              <w:t>подго</w:t>
            </w:r>
            <w:proofErr w:type="spellEnd"/>
            <w:r w:rsidR="00CF0316" w:rsidRPr="00D757EE">
              <w:rPr>
                <w:rFonts w:ascii="Times New Roman" w:eastAsia="Times New Roman" w:hAnsi="Times New Roman"/>
              </w:rPr>
              <w:t>-</w:t>
            </w:r>
            <w:proofErr w:type="spellStart"/>
            <w:r w:rsidRPr="00D757EE">
              <w:rPr>
                <w:rFonts w:ascii="Times New Roman" w:eastAsia="Times New Roman" w:hAnsi="Times New Roman"/>
              </w:rPr>
              <w:t>товка</w:t>
            </w:r>
            <w:proofErr w:type="spellEnd"/>
            <w:proofErr w:type="gramEnd"/>
          </w:p>
        </w:tc>
        <w:tc>
          <w:tcPr>
            <w:tcW w:w="871" w:type="dxa"/>
          </w:tcPr>
          <w:p w14:paraId="3E1F7A23" w14:textId="36D88F5C" w:rsidR="009E309B" w:rsidRPr="00D757EE" w:rsidRDefault="003E530D">
            <w:pPr>
              <w:pStyle w:val="af9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757EE">
              <w:rPr>
                <w:rFonts w:ascii="Times New Roman" w:eastAsia="Times New Roman" w:hAnsi="Times New Roman"/>
              </w:rPr>
              <w:t xml:space="preserve">Повышение </w:t>
            </w:r>
            <w:proofErr w:type="spellStart"/>
            <w:r w:rsidRPr="00D757EE">
              <w:rPr>
                <w:rFonts w:ascii="Times New Roman" w:eastAsia="Times New Roman" w:hAnsi="Times New Roman"/>
              </w:rPr>
              <w:t>квалифика</w:t>
            </w:r>
            <w:r w:rsidR="00D757EE" w:rsidRPr="00D757EE">
              <w:rPr>
                <w:rFonts w:ascii="Times New Roman" w:eastAsia="Times New Roman" w:hAnsi="Times New Roman"/>
              </w:rPr>
              <w:t>-</w:t>
            </w:r>
            <w:r w:rsidRPr="00D757EE">
              <w:rPr>
                <w:rFonts w:ascii="Times New Roman" w:eastAsia="Times New Roman" w:hAnsi="Times New Roman"/>
              </w:rPr>
              <w:t>ции</w:t>
            </w:r>
            <w:proofErr w:type="spellEnd"/>
          </w:p>
        </w:tc>
        <w:tc>
          <w:tcPr>
            <w:tcW w:w="1843" w:type="dxa"/>
          </w:tcPr>
          <w:p w14:paraId="589D5606" w14:textId="77777777" w:rsidR="009E309B" w:rsidRPr="00D757EE" w:rsidRDefault="003E530D">
            <w:pPr>
              <w:pStyle w:val="af9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757EE">
              <w:rPr>
                <w:rFonts w:ascii="Times New Roman" w:eastAsia="Times New Roman" w:hAnsi="Times New Roman"/>
              </w:rPr>
              <w:t>Обучающие мероприятия, способствующие формированию (совершенствованию) компетенций сотрудников</w:t>
            </w:r>
          </w:p>
        </w:tc>
        <w:tc>
          <w:tcPr>
            <w:tcW w:w="1417" w:type="dxa"/>
          </w:tcPr>
          <w:p w14:paraId="26FA15B3" w14:textId="3B9979C9" w:rsidR="009E309B" w:rsidRPr="00D757EE" w:rsidRDefault="003E530D">
            <w:pPr>
              <w:pStyle w:val="af9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D757EE">
              <w:rPr>
                <w:rFonts w:ascii="Times New Roman" w:hAnsi="Times New Roman"/>
              </w:rPr>
              <w:t>Наименова</w:t>
            </w:r>
            <w:r w:rsidR="00CF0316" w:rsidRPr="00D757EE">
              <w:rPr>
                <w:rFonts w:ascii="Times New Roman" w:hAnsi="Times New Roman"/>
              </w:rPr>
              <w:t>-</w:t>
            </w:r>
            <w:r w:rsidRPr="00D757EE">
              <w:rPr>
                <w:rFonts w:ascii="Times New Roman" w:hAnsi="Times New Roman"/>
              </w:rPr>
              <w:t>ние</w:t>
            </w:r>
            <w:proofErr w:type="spellEnd"/>
            <w:r w:rsidRPr="00D757EE">
              <w:rPr>
                <w:rFonts w:ascii="Times New Roman" w:hAnsi="Times New Roman"/>
              </w:rPr>
              <w:t xml:space="preserve"> </w:t>
            </w:r>
            <w:proofErr w:type="spellStart"/>
            <w:r w:rsidRPr="00D757EE">
              <w:rPr>
                <w:rFonts w:ascii="Times New Roman" w:hAnsi="Times New Roman"/>
              </w:rPr>
              <w:t>организа</w:t>
            </w:r>
            <w:r w:rsidR="00CF0316" w:rsidRPr="00D757EE">
              <w:rPr>
                <w:rFonts w:ascii="Times New Roman" w:hAnsi="Times New Roman"/>
              </w:rPr>
              <w:t>-</w:t>
            </w:r>
            <w:r w:rsidRPr="00D757EE">
              <w:rPr>
                <w:rFonts w:ascii="Times New Roman" w:hAnsi="Times New Roman"/>
              </w:rPr>
              <w:t>ции</w:t>
            </w:r>
            <w:proofErr w:type="spellEnd"/>
            <w:r w:rsidRPr="00D757EE">
              <w:rPr>
                <w:rFonts w:ascii="Times New Roman" w:hAnsi="Times New Roman"/>
              </w:rPr>
              <w:t>, в которой проходил обучение</w:t>
            </w:r>
          </w:p>
        </w:tc>
        <w:tc>
          <w:tcPr>
            <w:tcW w:w="1276" w:type="dxa"/>
          </w:tcPr>
          <w:p w14:paraId="631F2E9F" w14:textId="77777777" w:rsidR="009E309B" w:rsidRPr="00D757EE" w:rsidRDefault="003E530D">
            <w:pPr>
              <w:pStyle w:val="af9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757EE">
              <w:rPr>
                <w:rFonts w:ascii="Times New Roman" w:hAnsi="Times New Roman"/>
              </w:rPr>
              <w:t>Наименование курса (мероприятия)/ кол-во часов</w:t>
            </w:r>
          </w:p>
        </w:tc>
        <w:tc>
          <w:tcPr>
            <w:tcW w:w="1397" w:type="dxa"/>
          </w:tcPr>
          <w:p w14:paraId="3E4C6540" w14:textId="2D007D63" w:rsidR="009E309B" w:rsidRPr="00D757EE" w:rsidRDefault="003E530D">
            <w:pPr>
              <w:pStyle w:val="af9"/>
              <w:spacing w:after="0" w:line="240" w:lineRule="auto"/>
              <w:ind w:left="-1"/>
              <w:jc w:val="center"/>
              <w:rPr>
                <w:rFonts w:ascii="Times New Roman" w:hAnsi="Times New Roman"/>
              </w:rPr>
            </w:pPr>
            <w:r w:rsidRPr="00D757EE">
              <w:rPr>
                <w:rFonts w:ascii="Times New Roman" w:hAnsi="Times New Roman"/>
              </w:rPr>
              <w:t xml:space="preserve">Документ о </w:t>
            </w:r>
            <w:proofErr w:type="spellStart"/>
            <w:r w:rsidRPr="00D757EE">
              <w:rPr>
                <w:rFonts w:ascii="Times New Roman" w:hAnsi="Times New Roman"/>
              </w:rPr>
              <w:t>прохожде</w:t>
            </w:r>
            <w:r w:rsidR="00D757EE" w:rsidRPr="00D757EE">
              <w:rPr>
                <w:rFonts w:ascii="Times New Roman" w:hAnsi="Times New Roman"/>
              </w:rPr>
              <w:t>-</w:t>
            </w:r>
            <w:r w:rsidRPr="00D757EE">
              <w:rPr>
                <w:rFonts w:ascii="Times New Roman" w:hAnsi="Times New Roman"/>
              </w:rPr>
              <w:t>нии</w:t>
            </w:r>
            <w:proofErr w:type="spellEnd"/>
            <w:r w:rsidRPr="00D757EE">
              <w:rPr>
                <w:rFonts w:ascii="Times New Roman" w:hAnsi="Times New Roman"/>
              </w:rPr>
              <w:t xml:space="preserve"> обучения (его реквизиты)</w:t>
            </w:r>
          </w:p>
        </w:tc>
      </w:tr>
      <w:tr w:rsidR="009E309B" w14:paraId="5492BF6B" w14:textId="77777777" w:rsidTr="00D757EE">
        <w:tc>
          <w:tcPr>
            <w:tcW w:w="1560" w:type="dxa"/>
          </w:tcPr>
          <w:p w14:paraId="714A8C61" w14:textId="77777777" w:rsidR="009E309B" w:rsidRPr="00D757EE" w:rsidRDefault="003E530D">
            <w:pPr>
              <w:pStyle w:val="af9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D757EE">
              <w:rPr>
                <w:rFonts w:ascii="Times New Roman" w:eastAsia="Times New Roman" w:hAnsi="Times New Roman"/>
              </w:rPr>
              <w:t>Позднякова Э.С.</w:t>
            </w:r>
          </w:p>
          <w:p w14:paraId="53F86211" w14:textId="77777777" w:rsidR="009E309B" w:rsidRPr="00D757EE" w:rsidRDefault="003E530D">
            <w:pPr>
              <w:pStyle w:val="af9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D757EE">
              <w:rPr>
                <w:rFonts w:ascii="Times New Roman" w:eastAsia="Times New Roman" w:hAnsi="Times New Roman"/>
              </w:rPr>
              <w:t>воспитатель</w:t>
            </w:r>
          </w:p>
        </w:tc>
        <w:tc>
          <w:tcPr>
            <w:tcW w:w="971" w:type="dxa"/>
          </w:tcPr>
          <w:p w14:paraId="7AD717B0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871" w:type="dxa"/>
          </w:tcPr>
          <w:p w14:paraId="28B4C242" w14:textId="77777777" w:rsidR="009E309B" w:rsidRPr="00D757EE" w:rsidRDefault="003E530D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  <w:r w:rsidRPr="00D757EE">
              <w:rPr>
                <w:rFonts w:ascii="Times New Roman" w:hAnsi="Times New Roman"/>
              </w:rPr>
              <w:t>КПК</w:t>
            </w:r>
          </w:p>
        </w:tc>
        <w:tc>
          <w:tcPr>
            <w:tcW w:w="1843" w:type="dxa"/>
          </w:tcPr>
          <w:p w14:paraId="398D399D" w14:textId="77777777" w:rsidR="009E309B" w:rsidRPr="00D757EE" w:rsidRDefault="003E530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7EE">
              <w:rPr>
                <w:rFonts w:ascii="Times New Roman" w:eastAsia="Times New Roman" w:hAnsi="Times New Roman"/>
                <w:color w:val="000000"/>
                <w:lang w:eastAsia="ru-RU"/>
              </w:rPr>
              <w:t>«Преодоление кризисов подросткового возраста через духовное развитие»</w:t>
            </w:r>
          </w:p>
          <w:p w14:paraId="79E81B7E" w14:textId="77777777" w:rsidR="009E309B" w:rsidRPr="00D757EE" w:rsidRDefault="003E530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7EE">
              <w:rPr>
                <w:rFonts w:ascii="Times New Roman" w:eastAsia="Times New Roman" w:hAnsi="Times New Roman"/>
                <w:color w:val="000000"/>
                <w:lang w:eastAsia="ru-RU"/>
              </w:rPr>
              <w:t>«Как научится ладить с подростками, налаживание с ними нормальных отношений. Как реагировать на неправильное поведение ребенка?»,</w:t>
            </w:r>
          </w:p>
          <w:p w14:paraId="58739A59" w14:textId="7086F5EE" w:rsidR="009E309B" w:rsidRPr="00D757EE" w:rsidRDefault="003E530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7EE">
              <w:rPr>
                <w:rFonts w:ascii="Times New Roman" w:eastAsia="Times New Roman" w:hAnsi="Times New Roman"/>
                <w:color w:val="000000"/>
                <w:lang w:eastAsia="ru-RU"/>
              </w:rPr>
              <w:t>«Образователь</w:t>
            </w:r>
            <w:r w:rsidR="00D757EE" w:rsidRPr="00D757EE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proofErr w:type="spellStart"/>
            <w:r w:rsidRPr="00D757EE">
              <w:rPr>
                <w:rFonts w:ascii="Times New Roman" w:eastAsia="Times New Roman" w:hAnsi="Times New Roman"/>
                <w:color w:val="000000"/>
                <w:lang w:eastAsia="ru-RU"/>
              </w:rPr>
              <w:t>ные</w:t>
            </w:r>
            <w:proofErr w:type="spellEnd"/>
            <w:r w:rsidRPr="00D757E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программы для </w:t>
            </w:r>
            <w:proofErr w:type="spellStart"/>
            <w:r w:rsidRPr="00D757EE">
              <w:rPr>
                <w:rFonts w:ascii="Times New Roman" w:eastAsia="Times New Roman" w:hAnsi="Times New Roman"/>
                <w:color w:val="000000"/>
                <w:lang w:eastAsia="ru-RU"/>
              </w:rPr>
              <w:t>сопровожда</w:t>
            </w:r>
            <w:r w:rsidR="00D757EE" w:rsidRPr="00D757EE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D757EE">
              <w:rPr>
                <w:rFonts w:ascii="Times New Roman" w:eastAsia="Times New Roman" w:hAnsi="Times New Roman"/>
                <w:color w:val="000000"/>
                <w:lang w:eastAsia="ru-RU"/>
              </w:rPr>
              <w:t>ющих</w:t>
            </w:r>
            <w:proofErr w:type="spellEnd"/>
            <w:r w:rsidRPr="00D757E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основам </w:t>
            </w:r>
            <w:proofErr w:type="spellStart"/>
            <w:r w:rsidRPr="00D757EE">
              <w:rPr>
                <w:rFonts w:ascii="Times New Roman" w:eastAsia="Times New Roman" w:hAnsi="Times New Roman"/>
                <w:color w:val="000000"/>
                <w:lang w:eastAsia="ru-RU"/>
              </w:rPr>
              <w:t>профориента</w:t>
            </w:r>
            <w:r w:rsidR="00D757EE" w:rsidRPr="00D757EE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D757EE">
              <w:rPr>
                <w:rFonts w:ascii="Times New Roman" w:eastAsia="Times New Roman" w:hAnsi="Times New Roman"/>
                <w:color w:val="000000"/>
                <w:lang w:eastAsia="ru-RU"/>
              </w:rPr>
              <w:t>ции</w:t>
            </w:r>
            <w:proofErr w:type="spellEnd"/>
            <w:r w:rsidRPr="00D757E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цифровой грамотности».</w:t>
            </w:r>
          </w:p>
          <w:p w14:paraId="65F51F9F" w14:textId="4AE5A8E6" w:rsidR="009E309B" w:rsidRPr="00D757EE" w:rsidRDefault="003E530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7EE">
              <w:rPr>
                <w:rFonts w:ascii="Times New Roman" w:hAnsi="Times New Roman" w:cs="Times New Roman"/>
              </w:rPr>
              <w:t>-</w:t>
            </w:r>
            <w:r w:rsidR="0039024C" w:rsidRPr="00D757EE">
              <w:rPr>
                <w:rFonts w:ascii="Times New Roman" w:hAnsi="Times New Roman" w:cs="Times New Roman"/>
              </w:rPr>
              <w:t xml:space="preserve"> «</w:t>
            </w:r>
            <w:r w:rsidRPr="00D757EE">
              <w:rPr>
                <w:rFonts w:ascii="Times New Roman" w:hAnsi="Times New Roman" w:cs="Times New Roman"/>
              </w:rPr>
              <w:t>Методика обучения игре детей с ОВЗ в рамках реализации ФГОЗ</w:t>
            </w:r>
            <w:r w:rsidR="0039024C" w:rsidRPr="00D757E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14:paraId="07CB080F" w14:textId="77777777" w:rsidR="009E309B" w:rsidRPr="00D757EE" w:rsidRDefault="003E530D">
            <w:pPr>
              <w:pStyle w:val="af9"/>
              <w:spacing w:line="240" w:lineRule="auto"/>
              <w:ind w:left="0"/>
              <w:rPr>
                <w:rFonts w:ascii="Times New Roman" w:eastAsia="Times New Roman" w:hAnsi="Times New Roman"/>
                <w:bCs/>
                <w:kern w:val="1"/>
              </w:rPr>
            </w:pPr>
            <w:r w:rsidRPr="00D757EE">
              <w:rPr>
                <w:rFonts w:ascii="Times New Roman" w:eastAsia="Times New Roman" w:hAnsi="Times New Roman"/>
                <w:bCs/>
                <w:kern w:val="1"/>
              </w:rPr>
              <w:t>АНО «</w:t>
            </w:r>
            <w:proofErr w:type="spellStart"/>
            <w:r w:rsidRPr="00D757EE">
              <w:rPr>
                <w:rFonts w:ascii="Times New Roman" w:eastAsia="Times New Roman" w:hAnsi="Times New Roman"/>
                <w:bCs/>
                <w:kern w:val="1"/>
              </w:rPr>
              <w:t>Клеверлаб</w:t>
            </w:r>
            <w:proofErr w:type="spellEnd"/>
            <w:r w:rsidRPr="00D757EE">
              <w:rPr>
                <w:rFonts w:ascii="Times New Roman" w:eastAsia="Times New Roman" w:hAnsi="Times New Roman"/>
                <w:bCs/>
                <w:kern w:val="1"/>
              </w:rPr>
              <w:t>»</w:t>
            </w:r>
          </w:p>
          <w:p w14:paraId="1300CD24" w14:textId="77777777" w:rsidR="009E309B" w:rsidRPr="00D757EE" w:rsidRDefault="003E530D">
            <w:pPr>
              <w:pStyle w:val="af9"/>
              <w:spacing w:line="240" w:lineRule="auto"/>
              <w:ind w:left="0"/>
              <w:rPr>
                <w:rFonts w:ascii="Times New Roman" w:eastAsia="Times New Roman" w:hAnsi="Times New Roman"/>
                <w:bCs/>
                <w:kern w:val="1"/>
              </w:rPr>
            </w:pPr>
            <w:r w:rsidRPr="00D757EE">
              <w:rPr>
                <w:rFonts w:ascii="Times New Roman" w:eastAsia="Times New Roman" w:hAnsi="Times New Roman"/>
                <w:bCs/>
                <w:kern w:val="1"/>
              </w:rPr>
              <w:t>Санкт -Петербург</w:t>
            </w:r>
          </w:p>
          <w:p w14:paraId="20CA9F91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eastAsia="Times New Roman" w:hAnsi="Times New Roman"/>
                <w:bCs/>
                <w:kern w:val="1"/>
              </w:rPr>
            </w:pPr>
          </w:p>
          <w:p w14:paraId="18584E14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eastAsia="Times New Roman" w:hAnsi="Times New Roman"/>
                <w:bCs/>
                <w:kern w:val="1"/>
              </w:rPr>
            </w:pPr>
          </w:p>
          <w:p w14:paraId="0EB804EC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eastAsia="Times New Roman" w:hAnsi="Times New Roman"/>
                <w:bCs/>
                <w:kern w:val="1"/>
              </w:rPr>
            </w:pPr>
          </w:p>
          <w:p w14:paraId="44A1994A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eastAsia="Times New Roman" w:hAnsi="Times New Roman"/>
                <w:bCs/>
                <w:kern w:val="1"/>
              </w:rPr>
            </w:pPr>
          </w:p>
          <w:p w14:paraId="068297A2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eastAsia="Times New Roman" w:hAnsi="Times New Roman"/>
                <w:bCs/>
                <w:kern w:val="1"/>
              </w:rPr>
            </w:pPr>
          </w:p>
          <w:p w14:paraId="5AFFDCF8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eastAsia="Times New Roman" w:hAnsi="Times New Roman"/>
                <w:bCs/>
                <w:kern w:val="1"/>
              </w:rPr>
            </w:pPr>
          </w:p>
          <w:p w14:paraId="24CCFC00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eastAsia="Times New Roman" w:hAnsi="Times New Roman"/>
                <w:bCs/>
                <w:kern w:val="1"/>
              </w:rPr>
            </w:pPr>
          </w:p>
          <w:p w14:paraId="66EC40AC" w14:textId="77777777" w:rsidR="009E309B" w:rsidRPr="00D757EE" w:rsidRDefault="003E530D">
            <w:pPr>
              <w:pStyle w:val="af9"/>
              <w:spacing w:line="240" w:lineRule="auto"/>
              <w:ind w:left="0"/>
              <w:rPr>
                <w:rFonts w:ascii="Times New Roman" w:eastAsia="Times New Roman" w:hAnsi="Times New Roman"/>
                <w:bCs/>
                <w:kern w:val="1"/>
              </w:rPr>
            </w:pPr>
            <w:r w:rsidRPr="00D757EE">
              <w:rPr>
                <w:rFonts w:ascii="Times New Roman" w:eastAsia="Times New Roman" w:hAnsi="Times New Roman"/>
                <w:bCs/>
                <w:kern w:val="1"/>
              </w:rPr>
              <w:t>Фонд Будущие лидеры.</w:t>
            </w:r>
          </w:p>
          <w:p w14:paraId="1079FAED" w14:textId="77777777" w:rsidR="009E309B" w:rsidRPr="00D757EE" w:rsidRDefault="003E530D">
            <w:pPr>
              <w:pStyle w:val="af9"/>
              <w:spacing w:line="240" w:lineRule="auto"/>
              <w:ind w:left="0"/>
              <w:rPr>
                <w:rFonts w:ascii="Times New Roman" w:eastAsia="Times New Roman" w:hAnsi="Times New Roman"/>
                <w:bCs/>
                <w:kern w:val="1"/>
              </w:rPr>
            </w:pPr>
            <w:r w:rsidRPr="00D757EE">
              <w:rPr>
                <w:rFonts w:ascii="Times New Roman" w:eastAsia="Times New Roman" w:hAnsi="Times New Roman"/>
                <w:bCs/>
                <w:kern w:val="1"/>
              </w:rPr>
              <w:t>Санкт -Петербург</w:t>
            </w:r>
          </w:p>
          <w:p w14:paraId="329C13EA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eastAsia="Times New Roman" w:hAnsi="Times New Roman"/>
                <w:bCs/>
                <w:kern w:val="1"/>
              </w:rPr>
            </w:pPr>
          </w:p>
          <w:p w14:paraId="3B0BAD34" w14:textId="1F1D015E" w:rsidR="009E309B" w:rsidRPr="00D757EE" w:rsidRDefault="003E530D" w:rsidP="005C4E4E">
            <w:pPr>
              <w:pStyle w:val="af9"/>
              <w:spacing w:line="240" w:lineRule="auto"/>
              <w:ind w:left="0"/>
              <w:rPr>
                <w:rFonts w:ascii="Times New Roman" w:eastAsia="Times New Roman" w:hAnsi="Times New Roman"/>
                <w:bCs/>
                <w:kern w:val="1"/>
              </w:rPr>
            </w:pPr>
            <w:proofErr w:type="spellStart"/>
            <w:proofErr w:type="gramStart"/>
            <w:r w:rsidRPr="00D757EE">
              <w:rPr>
                <w:rFonts w:ascii="Times New Roman" w:eastAsia="Times New Roman" w:hAnsi="Times New Roman"/>
                <w:bCs/>
                <w:kern w:val="1"/>
              </w:rPr>
              <w:t>Междуна</w:t>
            </w:r>
            <w:proofErr w:type="spellEnd"/>
            <w:r w:rsidR="005C4E4E">
              <w:rPr>
                <w:rFonts w:ascii="Times New Roman" w:eastAsia="Times New Roman" w:hAnsi="Times New Roman"/>
                <w:bCs/>
                <w:kern w:val="1"/>
              </w:rPr>
              <w:t>-</w:t>
            </w:r>
            <w:r w:rsidRPr="00D757EE">
              <w:rPr>
                <w:rFonts w:ascii="Times New Roman" w:eastAsia="Times New Roman" w:hAnsi="Times New Roman"/>
                <w:bCs/>
                <w:kern w:val="1"/>
              </w:rPr>
              <w:t>родный</w:t>
            </w:r>
            <w:proofErr w:type="gramEnd"/>
            <w:r w:rsidRPr="00D757EE">
              <w:rPr>
                <w:rFonts w:ascii="Times New Roman" w:eastAsia="Times New Roman" w:hAnsi="Times New Roman"/>
                <w:bCs/>
                <w:kern w:val="1"/>
              </w:rPr>
              <w:t xml:space="preserve"> </w:t>
            </w:r>
            <w:proofErr w:type="spellStart"/>
            <w:proofErr w:type="gramStart"/>
            <w:r w:rsidRPr="00D757EE">
              <w:rPr>
                <w:rFonts w:ascii="Times New Roman" w:eastAsia="Times New Roman" w:hAnsi="Times New Roman"/>
                <w:bCs/>
                <w:kern w:val="1"/>
              </w:rPr>
              <w:t>образова</w:t>
            </w:r>
            <w:proofErr w:type="spellEnd"/>
            <w:r w:rsidR="005C4E4E">
              <w:rPr>
                <w:rFonts w:ascii="Times New Roman" w:eastAsia="Times New Roman" w:hAnsi="Times New Roman"/>
                <w:bCs/>
                <w:kern w:val="1"/>
              </w:rPr>
              <w:t>-</w:t>
            </w:r>
            <w:r w:rsidRPr="00D757EE">
              <w:rPr>
                <w:rFonts w:ascii="Times New Roman" w:eastAsia="Times New Roman" w:hAnsi="Times New Roman"/>
                <w:bCs/>
                <w:kern w:val="1"/>
              </w:rPr>
              <w:t>тельный</w:t>
            </w:r>
            <w:proofErr w:type="gramEnd"/>
            <w:r w:rsidRPr="00D757EE">
              <w:rPr>
                <w:rFonts w:ascii="Times New Roman" w:eastAsia="Times New Roman" w:hAnsi="Times New Roman"/>
                <w:bCs/>
                <w:kern w:val="1"/>
              </w:rPr>
              <w:t xml:space="preserve"> портал «Солнечный свет</w:t>
            </w:r>
            <w:r w:rsidR="004D4AAA" w:rsidRPr="00D757EE">
              <w:rPr>
                <w:rFonts w:ascii="Times New Roman" w:eastAsia="Times New Roman" w:hAnsi="Times New Roman"/>
                <w:bCs/>
                <w:kern w:val="1"/>
              </w:rPr>
              <w:t>»</w:t>
            </w:r>
          </w:p>
        </w:tc>
        <w:tc>
          <w:tcPr>
            <w:tcW w:w="1276" w:type="dxa"/>
          </w:tcPr>
          <w:p w14:paraId="4A007F74" w14:textId="77777777" w:rsidR="009E309B" w:rsidRPr="00D757EE" w:rsidRDefault="003E530D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  <w:r w:rsidRPr="00D757EE">
              <w:rPr>
                <w:rFonts w:ascii="Times New Roman" w:hAnsi="Times New Roman"/>
              </w:rPr>
              <w:t>10</w:t>
            </w:r>
          </w:p>
          <w:p w14:paraId="10265DA2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2AE2D72F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5B65FCEA" w14:textId="77777777" w:rsidR="009E309B" w:rsidRPr="00D757EE" w:rsidRDefault="003E530D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  <w:r w:rsidRPr="00D757EE">
              <w:rPr>
                <w:rFonts w:ascii="Times New Roman" w:hAnsi="Times New Roman"/>
              </w:rPr>
              <w:t>10</w:t>
            </w:r>
          </w:p>
          <w:p w14:paraId="72A48ADA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2D6FB1FA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310B8323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21B29BDA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5C11AE45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2D577020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0E75340D" w14:textId="77777777" w:rsidR="009E309B" w:rsidRPr="00D757EE" w:rsidRDefault="003E530D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  <w:r w:rsidRPr="00D757EE">
              <w:rPr>
                <w:rFonts w:ascii="Times New Roman" w:hAnsi="Times New Roman"/>
              </w:rPr>
              <w:t>10</w:t>
            </w:r>
          </w:p>
          <w:p w14:paraId="415A8195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482A0712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0F5E247E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29AABF48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1678E7E7" w14:textId="77777777" w:rsidR="009E309B" w:rsidRPr="00D757EE" w:rsidRDefault="003E530D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  <w:r w:rsidRPr="00D757EE">
              <w:rPr>
                <w:rFonts w:ascii="Times New Roman" w:hAnsi="Times New Roman"/>
              </w:rPr>
              <w:t>72</w:t>
            </w:r>
          </w:p>
        </w:tc>
        <w:tc>
          <w:tcPr>
            <w:tcW w:w="1397" w:type="dxa"/>
          </w:tcPr>
          <w:p w14:paraId="37654BFB" w14:textId="77777777" w:rsidR="009E309B" w:rsidRPr="00D757EE" w:rsidRDefault="003E530D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  <w:r w:rsidRPr="00D757EE">
              <w:rPr>
                <w:rFonts w:ascii="Times New Roman" w:hAnsi="Times New Roman"/>
              </w:rPr>
              <w:t>сертификат</w:t>
            </w:r>
          </w:p>
          <w:p w14:paraId="4420A577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3378926F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33967BC0" w14:textId="77777777" w:rsidR="009E309B" w:rsidRPr="00D757EE" w:rsidRDefault="003E530D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  <w:r w:rsidRPr="00D757EE">
              <w:rPr>
                <w:rFonts w:ascii="Times New Roman" w:hAnsi="Times New Roman"/>
              </w:rPr>
              <w:t>сертификат</w:t>
            </w:r>
          </w:p>
          <w:p w14:paraId="2F163CE8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032B670D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331D1E3D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7F1DCCB2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3542C4E5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5D886553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54A3FCB7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3222D0F9" w14:textId="77777777" w:rsidR="009E309B" w:rsidRPr="00D757EE" w:rsidRDefault="003E530D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  <w:r w:rsidRPr="00D757EE">
              <w:rPr>
                <w:rFonts w:ascii="Times New Roman" w:hAnsi="Times New Roman"/>
              </w:rPr>
              <w:t>сертификат</w:t>
            </w:r>
          </w:p>
          <w:p w14:paraId="7CB7A7C9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2CACC73A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7B63C3A0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3D54BCDF" w14:textId="77777777" w:rsidR="009E309B" w:rsidRPr="00D757EE" w:rsidRDefault="003E530D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  <w:r w:rsidRPr="00D757EE">
              <w:rPr>
                <w:rFonts w:ascii="Times New Roman" w:hAnsi="Times New Roman"/>
              </w:rPr>
              <w:t>Удостоверение</w:t>
            </w:r>
          </w:p>
          <w:p w14:paraId="76DE98A4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E309B" w14:paraId="1BFEBF83" w14:textId="77777777" w:rsidTr="00D757EE">
        <w:tc>
          <w:tcPr>
            <w:tcW w:w="1560" w:type="dxa"/>
          </w:tcPr>
          <w:p w14:paraId="1CC63ED2" w14:textId="77777777" w:rsidR="009E309B" w:rsidRPr="00D757EE" w:rsidRDefault="003E530D">
            <w:pPr>
              <w:pStyle w:val="af9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D757EE">
              <w:rPr>
                <w:rFonts w:ascii="Times New Roman" w:eastAsia="Times New Roman" w:hAnsi="Times New Roman"/>
              </w:rPr>
              <w:t>Бочкова И.И.</w:t>
            </w:r>
          </w:p>
          <w:p w14:paraId="7C64B4AF" w14:textId="77777777" w:rsidR="009E309B" w:rsidRPr="00D757EE" w:rsidRDefault="003E530D">
            <w:pPr>
              <w:pStyle w:val="af9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D757EE">
              <w:rPr>
                <w:rFonts w:ascii="Times New Roman" w:eastAsia="Times New Roman" w:hAnsi="Times New Roman"/>
              </w:rPr>
              <w:t>воспитатель</w:t>
            </w:r>
          </w:p>
        </w:tc>
        <w:tc>
          <w:tcPr>
            <w:tcW w:w="971" w:type="dxa"/>
          </w:tcPr>
          <w:p w14:paraId="3E7498D5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871" w:type="dxa"/>
          </w:tcPr>
          <w:p w14:paraId="1A17F594" w14:textId="77777777" w:rsidR="009E309B" w:rsidRPr="00D757EE" w:rsidRDefault="003E530D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  <w:r w:rsidRPr="00D757EE">
              <w:rPr>
                <w:rFonts w:ascii="Times New Roman" w:hAnsi="Times New Roman"/>
              </w:rPr>
              <w:t>КПК</w:t>
            </w:r>
          </w:p>
        </w:tc>
        <w:tc>
          <w:tcPr>
            <w:tcW w:w="1843" w:type="dxa"/>
          </w:tcPr>
          <w:p w14:paraId="2434EC35" w14:textId="19C1C7E7" w:rsidR="009E309B" w:rsidRPr="00D757EE" w:rsidRDefault="0039024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7EE">
              <w:rPr>
                <w:rFonts w:ascii="Times New Roman" w:hAnsi="Times New Roman" w:cs="Times New Roman"/>
              </w:rPr>
              <w:t>«Гендерные особенности воспитания мальчиков и девочек в рамках образовательной организации и семейного воспитания»</w:t>
            </w:r>
          </w:p>
        </w:tc>
        <w:tc>
          <w:tcPr>
            <w:tcW w:w="1417" w:type="dxa"/>
          </w:tcPr>
          <w:p w14:paraId="1D5684FF" w14:textId="063B22A7" w:rsidR="009E309B" w:rsidRPr="00D757EE" w:rsidRDefault="003E530D">
            <w:pPr>
              <w:pStyle w:val="af9"/>
              <w:spacing w:line="240" w:lineRule="auto"/>
              <w:ind w:left="0"/>
              <w:rPr>
                <w:rFonts w:ascii="Times New Roman" w:eastAsia="Times New Roman" w:hAnsi="Times New Roman"/>
                <w:bCs/>
                <w:kern w:val="1"/>
              </w:rPr>
            </w:pPr>
            <w:proofErr w:type="spellStart"/>
            <w:proofErr w:type="gramStart"/>
            <w:r w:rsidRPr="00D757EE">
              <w:rPr>
                <w:rFonts w:ascii="Times New Roman" w:eastAsia="Times New Roman" w:hAnsi="Times New Roman"/>
                <w:bCs/>
                <w:kern w:val="1"/>
              </w:rPr>
              <w:t>Междуна</w:t>
            </w:r>
            <w:proofErr w:type="spellEnd"/>
            <w:r w:rsidR="005C4E4E">
              <w:rPr>
                <w:rFonts w:ascii="Times New Roman" w:eastAsia="Times New Roman" w:hAnsi="Times New Roman"/>
                <w:bCs/>
                <w:kern w:val="1"/>
              </w:rPr>
              <w:t>-</w:t>
            </w:r>
            <w:r w:rsidRPr="00D757EE">
              <w:rPr>
                <w:rFonts w:ascii="Times New Roman" w:eastAsia="Times New Roman" w:hAnsi="Times New Roman"/>
                <w:bCs/>
                <w:kern w:val="1"/>
              </w:rPr>
              <w:t>родный</w:t>
            </w:r>
            <w:proofErr w:type="gramEnd"/>
            <w:r w:rsidRPr="00D757EE">
              <w:rPr>
                <w:rFonts w:ascii="Times New Roman" w:eastAsia="Times New Roman" w:hAnsi="Times New Roman"/>
                <w:bCs/>
                <w:kern w:val="1"/>
              </w:rPr>
              <w:t xml:space="preserve"> </w:t>
            </w:r>
            <w:proofErr w:type="spellStart"/>
            <w:proofErr w:type="gramStart"/>
            <w:r w:rsidRPr="00D757EE">
              <w:rPr>
                <w:rFonts w:ascii="Times New Roman" w:eastAsia="Times New Roman" w:hAnsi="Times New Roman"/>
                <w:bCs/>
                <w:kern w:val="1"/>
              </w:rPr>
              <w:t>образова</w:t>
            </w:r>
            <w:proofErr w:type="spellEnd"/>
            <w:r w:rsidR="005C4E4E">
              <w:rPr>
                <w:rFonts w:ascii="Times New Roman" w:eastAsia="Times New Roman" w:hAnsi="Times New Roman"/>
                <w:bCs/>
                <w:kern w:val="1"/>
              </w:rPr>
              <w:t>-</w:t>
            </w:r>
            <w:r w:rsidRPr="00D757EE">
              <w:rPr>
                <w:rFonts w:ascii="Times New Roman" w:eastAsia="Times New Roman" w:hAnsi="Times New Roman"/>
                <w:bCs/>
                <w:kern w:val="1"/>
              </w:rPr>
              <w:t>тельный</w:t>
            </w:r>
            <w:proofErr w:type="gramEnd"/>
            <w:r w:rsidRPr="00D757EE">
              <w:rPr>
                <w:rFonts w:ascii="Times New Roman" w:eastAsia="Times New Roman" w:hAnsi="Times New Roman"/>
                <w:bCs/>
                <w:kern w:val="1"/>
              </w:rPr>
              <w:t xml:space="preserve"> портал «Солнечный свет</w:t>
            </w:r>
            <w:r w:rsidR="004D4AAA" w:rsidRPr="00D757EE">
              <w:rPr>
                <w:rFonts w:ascii="Times New Roman" w:eastAsia="Times New Roman" w:hAnsi="Times New Roman"/>
                <w:bCs/>
                <w:kern w:val="1"/>
              </w:rPr>
              <w:t>»</w:t>
            </w:r>
          </w:p>
          <w:p w14:paraId="1B38F904" w14:textId="77777777" w:rsidR="009E309B" w:rsidRPr="00D757EE" w:rsidRDefault="009E30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1276" w:type="dxa"/>
          </w:tcPr>
          <w:p w14:paraId="73B5C1C7" w14:textId="77777777" w:rsidR="009E309B" w:rsidRPr="00D757EE" w:rsidRDefault="003E530D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  <w:r w:rsidRPr="00D757EE">
              <w:rPr>
                <w:rFonts w:ascii="Times New Roman" w:hAnsi="Times New Roman"/>
              </w:rPr>
              <w:t>72</w:t>
            </w:r>
          </w:p>
        </w:tc>
        <w:tc>
          <w:tcPr>
            <w:tcW w:w="1397" w:type="dxa"/>
          </w:tcPr>
          <w:p w14:paraId="1ED7D965" w14:textId="77777777" w:rsidR="009E309B" w:rsidRPr="00D757EE" w:rsidRDefault="003E530D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  <w:r w:rsidRPr="00D757EE">
              <w:rPr>
                <w:rFonts w:ascii="Times New Roman" w:hAnsi="Times New Roman"/>
              </w:rPr>
              <w:t>Удостоверение</w:t>
            </w:r>
          </w:p>
          <w:p w14:paraId="59BBB2F5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10CD54D9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303CB544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2402C088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18A0D82E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6D922E15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E309B" w14:paraId="5E6AFB8A" w14:textId="77777777" w:rsidTr="00D757EE">
        <w:trPr>
          <w:trHeight w:val="2542"/>
        </w:trPr>
        <w:tc>
          <w:tcPr>
            <w:tcW w:w="1560" w:type="dxa"/>
          </w:tcPr>
          <w:p w14:paraId="1705BD04" w14:textId="77777777" w:rsidR="009E309B" w:rsidRPr="00D757EE" w:rsidRDefault="003E530D">
            <w:pPr>
              <w:pStyle w:val="af9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D757EE">
              <w:rPr>
                <w:rFonts w:ascii="Times New Roman" w:eastAsia="Times New Roman" w:hAnsi="Times New Roman"/>
              </w:rPr>
              <w:lastRenderedPageBreak/>
              <w:t>Кругликова И. А.</w:t>
            </w:r>
          </w:p>
          <w:p w14:paraId="5230ED50" w14:textId="77777777" w:rsidR="009E309B" w:rsidRPr="00D757EE" w:rsidRDefault="003E530D">
            <w:pPr>
              <w:pStyle w:val="af9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D757EE">
              <w:rPr>
                <w:rFonts w:ascii="Times New Roman" w:eastAsia="Times New Roman" w:hAnsi="Times New Roman"/>
              </w:rPr>
              <w:t>педагог-психолог</w:t>
            </w:r>
          </w:p>
        </w:tc>
        <w:tc>
          <w:tcPr>
            <w:tcW w:w="971" w:type="dxa"/>
          </w:tcPr>
          <w:p w14:paraId="3A0CEC02" w14:textId="7BFDD72D" w:rsidR="009E309B" w:rsidRPr="00D47291" w:rsidRDefault="003E530D">
            <w:pPr>
              <w:pStyle w:val="af9"/>
              <w:spacing w:line="240" w:lineRule="auto"/>
              <w:ind w:left="0"/>
              <w:rPr>
                <w:rFonts w:ascii="Times New Roman" w:eastAsia="Times New Roman" w:hAnsi="Times New Roman"/>
                <w:highlight w:val="yellow"/>
              </w:rPr>
            </w:pPr>
            <w:r w:rsidRPr="002C0887">
              <w:rPr>
                <w:rFonts w:ascii="Times New Roman" w:hAnsi="Times New Roman"/>
              </w:rPr>
              <w:t>КП</w:t>
            </w:r>
            <w:r w:rsidR="00DC44B3" w:rsidRPr="002C0887">
              <w:rPr>
                <w:rFonts w:ascii="Times New Roman" w:hAnsi="Times New Roman"/>
              </w:rPr>
              <w:t>П</w:t>
            </w:r>
          </w:p>
        </w:tc>
        <w:tc>
          <w:tcPr>
            <w:tcW w:w="871" w:type="dxa"/>
          </w:tcPr>
          <w:p w14:paraId="1CC6C951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1125F1EF" w14:textId="6831CB7D" w:rsidR="009E309B" w:rsidRPr="00D757EE" w:rsidRDefault="0039024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7EE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«Медиация присваиваемая квалификация: Специалист в области медиации (медиатор)»</w:t>
            </w:r>
          </w:p>
        </w:tc>
        <w:tc>
          <w:tcPr>
            <w:tcW w:w="1417" w:type="dxa"/>
          </w:tcPr>
          <w:p w14:paraId="77BF1891" w14:textId="7A891104" w:rsidR="009E309B" w:rsidRPr="00D757EE" w:rsidRDefault="003E530D">
            <w:pPr>
              <w:pStyle w:val="af9"/>
              <w:spacing w:line="240" w:lineRule="auto"/>
              <w:ind w:left="0"/>
              <w:rPr>
                <w:rFonts w:ascii="Times New Roman" w:eastAsia="Times New Roman" w:hAnsi="Times New Roman"/>
                <w:bCs/>
                <w:kern w:val="1"/>
              </w:rPr>
            </w:pPr>
            <w:proofErr w:type="spellStart"/>
            <w:proofErr w:type="gramStart"/>
            <w:r w:rsidRPr="00D757EE">
              <w:rPr>
                <w:rFonts w:ascii="Times New Roman" w:eastAsia="Times New Roman" w:hAnsi="Times New Roman"/>
                <w:bCs/>
                <w:kern w:val="1"/>
              </w:rPr>
              <w:t>Междуна</w:t>
            </w:r>
            <w:proofErr w:type="spellEnd"/>
            <w:r w:rsidR="005C4E4E">
              <w:rPr>
                <w:rFonts w:ascii="Times New Roman" w:eastAsia="Times New Roman" w:hAnsi="Times New Roman"/>
                <w:bCs/>
                <w:kern w:val="1"/>
              </w:rPr>
              <w:t>-</w:t>
            </w:r>
            <w:r w:rsidRPr="00D757EE">
              <w:rPr>
                <w:rFonts w:ascii="Times New Roman" w:eastAsia="Times New Roman" w:hAnsi="Times New Roman"/>
                <w:bCs/>
                <w:kern w:val="1"/>
              </w:rPr>
              <w:t>родный</w:t>
            </w:r>
            <w:proofErr w:type="gramEnd"/>
            <w:r w:rsidRPr="00D757EE">
              <w:rPr>
                <w:rFonts w:ascii="Times New Roman" w:eastAsia="Times New Roman" w:hAnsi="Times New Roman"/>
                <w:bCs/>
                <w:kern w:val="1"/>
              </w:rPr>
              <w:t xml:space="preserve"> </w:t>
            </w:r>
            <w:proofErr w:type="spellStart"/>
            <w:proofErr w:type="gramStart"/>
            <w:r w:rsidRPr="00D757EE">
              <w:rPr>
                <w:rFonts w:ascii="Times New Roman" w:eastAsia="Times New Roman" w:hAnsi="Times New Roman"/>
                <w:bCs/>
                <w:kern w:val="1"/>
              </w:rPr>
              <w:t>образова</w:t>
            </w:r>
            <w:proofErr w:type="spellEnd"/>
            <w:r w:rsidR="005C4E4E">
              <w:rPr>
                <w:rFonts w:ascii="Times New Roman" w:eastAsia="Times New Roman" w:hAnsi="Times New Roman"/>
                <w:bCs/>
                <w:kern w:val="1"/>
              </w:rPr>
              <w:t>-</w:t>
            </w:r>
            <w:r w:rsidRPr="00D757EE">
              <w:rPr>
                <w:rFonts w:ascii="Times New Roman" w:eastAsia="Times New Roman" w:hAnsi="Times New Roman"/>
                <w:bCs/>
                <w:kern w:val="1"/>
              </w:rPr>
              <w:t>тельный</w:t>
            </w:r>
            <w:proofErr w:type="gramEnd"/>
            <w:r w:rsidRPr="00D757EE">
              <w:rPr>
                <w:rFonts w:ascii="Times New Roman" w:eastAsia="Times New Roman" w:hAnsi="Times New Roman"/>
                <w:bCs/>
                <w:kern w:val="1"/>
              </w:rPr>
              <w:t xml:space="preserve"> портал «Солнечный свет</w:t>
            </w:r>
            <w:r w:rsidR="004D4AAA" w:rsidRPr="00D757EE">
              <w:rPr>
                <w:rFonts w:ascii="Times New Roman" w:eastAsia="Times New Roman" w:hAnsi="Times New Roman"/>
                <w:bCs/>
                <w:kern w:val="1"/>
              </w:rPr>
              <w:t>»</w:t>
            </w:r>
          </w:p>
          <w:p w14:paraId="791E5C19" w14:textId="77777777" w:rsidR="009E309B" w:rsidRPr="00D757EE" w:rsidRDefault="009E30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1276" w:type="dxa"/>
          </w:tcPr>
          <w:p w14:paraId="1CC01ACD" w14:textId="77777777" w:rsidR="009E309B" w:rsidRPr="00D757EE" w:rsidRDefault="003E530D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  <w:r w:rsidRPr="00D757EE">
              <w:rPr>
                <w:rFonts w:ascii="Times New Roman" w:hAnsi="Times New Roman"/>
              </w:rPr>
              <w:t>300</w:t>
            </w:r>
          </w:p>
        </w:tc>
        <w:tc>
          <w:tcPr>
            <w:tcW w:w="1397" w:type="dxa"/>
          </w:tcPr>
          <w:p w14:paraId="10D0FDB9" w14:textId="77777777" w:rsidR="009E309B" w:rsidRPr="00D757EE" w:rsidRDefault="003E530D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  <w:r w:rsidRPr="00D757EE">
              <w:rPr>
                <w:rFonts w:ascii="Times New Roman" w:hAnsi="Times New Roman"/>
              </w:rPr>
              <w:t>Удостоверение</w:t>
            </w:r>
          </w:p>
          <w:p w14:paraId="3CA24E1E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399B994F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21553F52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E309B" w14:paraId="00B35FCC" w14:textId="77777777" w:rsidTr="00D757EE">
        <w:tc>
          <w:tcPr>
            <w:tcW w:w="1560" w:type="dxa"/>
          </w:tcPr>
          <w:p w14:paraId="4940B34D" w14:textId="77777777" w:rsidR="009E309B" w:rsidRPr="00D757EE" w:rsidRDefault="003E530D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757EE">
              <w:rPr>
                <w:rFonts w:ascii="Times New Roman" w:hAnsi="Times New Roman"/>
              </w:rPr>
              <w:t>Алексеева Т.Н.</w:t>
            </w:r>
          </w:p>
          <w:p w14:paraId="522B6677" w14:textId="77777777" w:rsidR="009E309B" w:rsidRPr="00D757EE" w:rsidRDefault="003E530D">
            <w:pPr>
              <w:pStyle w:val="af9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D757EE">
              <w:rPr>
                <w:rFonts w:ascii="Times New Roman" w:hAnsi="Times New Roman"/>
              </w:rPr>
              <w:t>соц. педагог</w:t>
            </w:r>
          </w:p>
        </w:tc>
        <w:tc>
          <w:tcPr>
            <w:tcW w:w="971" w:type="dxa"/>
          </w:tcPr>
          <w:p w14:paraId="6606C6BC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871" w:type="dxa"/>
          </w:tcPr>
          <w:p w14:paraId="2D02FC88" w14:textId="77777777" w:rsidR="009E309B" w:rsidRPr="00D757EE" w:rsidRDefault="003E530D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  <w:r w:rsidRPr="00D757EE">
              <w:rPr>
                <w:rFonts w:ascii="Times New Roman" w:hAnsi="Times New Roman"/>
              </w:rPr>
              <w:t>КПК</w:t>
            </w:r>
          </w:p>
        </w:tc>
        <w:tc>
          <w:tcPr>
            <w:tcW w:w="1843" w:type="dxa"/>
          </w:tcPr>
          <w:p w14:paraId="669EA5E6" w14:textId="0B1FFF89" w:rsidR="009E309B" w:rsidRPr="00D757EE" w:rsidRDefault="0039024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7EE">
              <w:rPr>
                <w:rFonts w:ascii="Times New Roman" w:hAnsi="Times New Roman" w:cs="Times New Roman"/>
              </w:rPr>
              <w:t>«Основы системы профилактики безнадзорности и правонарушений в соответствии с федеральным законодательством»</w:t>
            </w:r>
          </w:p>
        </w:tc>
        <w:tc>
          <w:tcPr>
            <w:tcW w:w="1417" w:type="dxa"/>
          </w:tcPr>
          <w:p w14:paraId="6F4F671B" w14:textId="659AE955" w:rsidR="009E309B" w:rsidRPr="00D757EE" w:rsidRDefault="003E530D">
            <w:pPr>
              <w:pStyle w:val="af9"/>
              <w:spacing w:line="240" w:lineRule="auto"/>
              <w:ind w:left="0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D757EE">
              <w:rPr>
                <w:rFonts w:ascii="Times New Roman" w:eastAsia="Times New Roman" w:hAnsi="Times New Roman"/>
                <w:bCs/>
                <w:kern w:val="1"/>
              </w:rPr>
              <w:t xml:space="preserve">Международный </w:t>
            </w:r>
            <w:proofErr w:type="spellStart"/>
            <w:proofErr w:type="gramStart"/>
            <w:r w:rsidRPr="00D757EE">
              <w:rPr>
                <w:rFonts w:ascii="Times New Roman" w:eastAsia="Times New Roman" w:hAnsi="Times New Roman"/>
                <w:bCs/>
                <w:kern w:val="1"/>
              </w:rPr>
              <w:t>образова</w:t>
            </w:r>
            <w:proofErr w:type="spellEnd"/>
            <w:r w:rsidR="005C4E4E">
              <w:rPr>
                <w:rFonts w:ascii="Times New Roman" w:eastAsia="Times New Roman" w:hAnsi="Times New Roman"/>
                <w:bCs/>
                <w:kern w:val="1"/>
              </w:rPr>
              <w:t>-</w:t>
            </w:r>
            <w:r w:rsidRPr="00D757EE">
              <w:rPr>
                <w:rFonts w:ascii="Times New Roman" w:eastAsia="Times New Roman" w:hAnsi="Times New Roman"/>
                <w:bCs/>
                <w:kern w:val="1"/>
              </w:rPr>
              <w:t>тельный</w:t>
            </w:r>
            <w:proofErr w:type="gramEnd"/>
            <w:r w:rsidRPr="00D757EE">
              <w:rPr>
                <w:rFonts w:ascii="Times New Roman" w:eastAsia="Times New Roman" w:hAnsi="Times New Roman"/>
                <w:bCs/>
                <w:kern w:val="1"/>
              </w:rPr>
              <w:t xml:space="preserve"> портал «Солнечный свет</w:t>
            </w:r>
            <w:r w:rsidR="004D4AAA" w:rsidRPr="00D757EE">
              <w:rPr>
                <w:rFonts w:ascii="Times New Roman" w:eastAsia="Times New Roman" w:hAnsi="Times New Roman"/>
                <w:bCs/>
                <w:kern w:val="1"/>
              </w:rPr>
              <w:t>»</w:t>
            </w:r>
          </w:p>
        </w:tc>
        <w:tc>
          <w:tcPr>
            <w:tcW w:w="1276" w:type="dxa"/>
          </w:tcPr>
          <w:p w14:paraId="54336EFE" w14:textId="77777777" w:rsidR="009E309B" w:rsidRPr="00D757EE" w:rsidRDefault="003E530D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  <w:r w:rsidRPr="00D757EE">
              <w:rPr>
                <w:rFonts w:ascii="Times New Roman" w:hAnsi="Times New Roman"/>
              </w:rPr>
              <w:t>72</w:t>
            </w:r>
          </w:p>
        </w:tc>
        <w:tc>
          <w:tcPr>
            <w:tcW w:w="1397" w:type="dxa"/>
          </w:tcPr>
          <w:p w14:paraId="5435ED99" w14:textId="77777777" w:rsidR="009E309B" w:rsidRPr="00D757EE" w:rsidRDefault="003E530D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  <w:r w:rsidRPr="00D757EE">
              <w:rPr>
                <w:rFonts w:ascii="Times New Roman" w:hAnsi="Times New Roman"/>
              </w:rPr>
              <w:t>Удостоверение</w:t>
            </w:r>
          </w:p>
          <w:p w14:paraId="33E8F2EE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0ABC60F7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77E0A8A9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E309B" w14:paraId="3015E7E7" w14:textId="77777777" w:rsidTr="00D757EE">
        <w:tc>
          <w:tcPr>
            <w:tcW w:w="1560" w:type="dxa"/>
          </w:tcPr>
          <w:p w14:paraId="52E37899" w14:textId="77777777" w:rsidR="009E309B" w:rsidRPr="002C0887" w:rsidRDefault="003E530D">
            <w:pPr>
              <w:pStyle w:val="af9"/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2C0887">
              <w:rPr>
                <w:rFonts w:ascii="Times New Roman" w:eastAsia="Times New Roman" w:hAnsi="Times New Roman"/>
                <w:lang w:eastAsia="ru-RU"/>
              </w:rPr>
              <w:t>Озерова Юлия Сергеевна</w:t>
            </w:r>
          </w:p>
          <w:p w14:paraId="7C6EC715" w14:textId="1A95451D" w:rsidR="002C0887" w:rsidRPr="00D757EE" w:rsidRDefault="002C0887">
            <w:pPr>
              <w:pStyle w:val="af9"/>
              <w:spacing w:after="0" w:line="240" w:lineRule="auto"/>
              <w:ind w:left="0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2C0887">
              <w:rPr>
                <w:rFonts w:ascii="Times New Roman" w:eastAsia="Times New Roman" w:hAnsi="Times New Roman"/>
                <w:lang w:eastAsia="ru-RU"/>
              </w:rPr>
              <w:t>воспитатель</w:t>
            </w:r>
          </w:p>
        </w:tc>
        <w:tc>
          <w:tcPr>
            <w:tcW w:w="971" w:type="dxa"/>
          </w:tcPr>
          <w:p w14:paraId="40D876C1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871" w:type="dxa"/>
          </w:tcPr>
          <w:p w14:paraId="4B508E5F" w14:textId="77777777" w:rsidR="009E309B" w:rsidRPr="00D757EE" w:rsidRDefault="003E530D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  <w:r w:rsidRPr="00D757EE">
              <w:rPr>
                <w:rFonts w:ascii="Times New Roman" w:hAnsi="Times New Roman"/>
              </w:rPr>
              <w:t>КПК</w:t>
            </w:r>
          </w:p>
        </w:tc>
        <w:tc>
          <w:tcPr>
            <w:tcW w:w="1843" w:type="dxa"/>
          </w:tcPr>
          <w:p w14:paraId="6C72BE8E" w14:textId="7DB37836" w:rsidR="009E309B" w:rsidRPr="00D757EE" w:rsidRDefault="0039024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7EE">
              <w:rPr>
                <w:rFonts w:ascii="Times New Roman" w:hAnsi="Times New Roman" w:cs="Times New Roman"/>
              </w:rPr>
              <w:t xml:space="preserve">«Современные подходы к организации профилактики </w:t>
            </w:r>
            <w:proofErr w:type="spellStart"/>
            <w:r w:rsidRPr="00D757EE">
              <w:rPr>
                <w:rFonts w:ascii="Times New Roman" w:hAnsi="Times New Roman" w:cs="Times New Roman"/>
              </w:rPr>
              <w:t>буллинга</w:t>
            </w:r>
            <w:proofErr w:type="spellEnd"/>
            <w:r w:rsidRPr="00D757E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14:paraId="09054AF2" w14:textId="02F6556C" w:rsidR="009E309B" w:rsidRPr="00D757EE" w:rsidRDefault="003E5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757EE">
              <w:rPr>
                <w:rFonts w:ascii="Times New Roman" w:eastAsia="Times New Roman" w:hAnsi="Times New Roman"/>
                <w:bCs/>
                <w:kern w:val="1"/>
              </w:rPr>
              <w:t xml:space="preserve">Международный </w:t>
            </w:r>
            <w:proofErr w:type="spellStart"/>
            <w:proofErr w:type="gramStart"/>
            <w:r w:rsidRPr="00D757EE">
              <w:rPr>
                <w:rFonts w:ascii="Times New Roman" w:eastAsia="Times New Roman" w:hAnsi="Times New Roman"/>
                <w:bCs/>
                <w:kern w:val="1"/>
              </w:rPr>
              <w:t>образова</w:t>
            </w:r>
            <w:proofErr w:type="spellEnd"/>
            <w:r w:rsidR="005C4E4E">
              <w:rPr>
                <w:rFonts w:ascii="Times New Roman" w:eastAsia="Times New Roman" w:hAnsi="Times New Roman"/>
                <w:bCs/>
                <w:kern w:val="1"/>
              </w:rPr>
              <w:t>-</w:t>
            </w:r>
            <w:r w:rsidRPr="00D757EE">
              <w:rPr>
                <w:rFonts w:ascii="Times New Roman" w:eastAsia="Times New Roman" w:hAnsi="Times New Roman"/>
                <w:bCs/>
                <w:kern w:val="1"/>
              </w:rPr>
              <w:t>тельный</w:t>
            </w:r>
            <w:proofErr w:type="gramEnd"/>
            <w:r w:rsidRPr="00D757EE">
              <w:rPr>
                <w:rFonts w:ascii="Times New Roman" w:eastAsia="Times New Roman" w:hAnsi="Times New Roman"/>
                <w:bCs/>
                <w:kern w:val="1"/>
              </w:rPr>
              <w:t xml:space="preserve"> портал «Солнечный свет</w:t>
            </w:r>
            <w:r w:rsidR="004D4AAA" w:rsidRPr="00D757EE">
              <w:rPr>
                <w:rFonts w:ascii="Times New Roman" w:eastAsia="Times New Roman" w:hAnsi="Times New Roman"/>
                <w:bCs/>
                <w:kern w:val="1"/>
              </w:rPr>
              <w:t>»</w:t>
            </w:r>
          </w:p>
        </w:tc>
        <w:tc>
          <w:tcPr>
            <w:tcW w:w="1276" w:type="dxa"/>
          </w:tcPr>
          <w:p w14:paraId="2B18D50C" w14:textId="77777777" w:rsidR="009E309B" w:rsidRPr="00D757EE" w:rsidRDefault="003E530D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  <w:r w:rsidRPr="00D757EE">
              <w:rPr>
                <w:rFonts w:ascii="Times New Roman" w:hAnsi="Times New Roman"/>
              </w:rPr>
              <w:t>72</w:t>
            </w:r>
          </w:p>
        </w:tc>
        <w:tc>
          <w:tcPr>
            <w:tcW w:w="1397" w:type="dxa"/>
          </w:tcPr>
          <w:p w14:paraId="72B1EA80" w14:textId="77777777" w:rsidR="009E309B" w:rsidRPr="00D757EE" w:rsidRDefault="003E530D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  <w:r w:rsidRPr="00D757EE">
              <w:rPr>
                <w:rFonts w:ascii="Times New Roman" w:hAnsi="Times New Roman"/>
              </w:rPr>
              <w:t>Удостоверение</w:t>
            </w:r>
          </w:p>
          <w:p w14:paraId="2E7E12BB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35A16EDE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0D2719D0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E309B" w14:paraId="5EBC4475" w14:textId="77777777" w:rsidTr="005C4E4E">
        <w:trPr>
          <w:trHeight w:val="557"/>
        </w:trPr>
        <w:tc>
          <w:tcPr>
            <w:tcW w:w="1560" w:type="dxa"/>
          </w:tcPr>
          <w:p w14:paraId="0952896D" w14:textId="77777777" w:rsidR="009E309B" w:rsidRDefault="003E530D">
            <w:pPr>
              <w:pStyle w:val="af9"/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2C0887">
              <w:rPr>
                <w:rFonts w:ascii="Times New Roman" w:eastAsia="Times New Roman" w:hAnsi="Times New Roman"/>
                <w:lang w:eastAsia="ru-RU"/>
              </w:rPr>
              <w:t>Федоров Евгений Алексеевич</w:t>
            </w:r>
          </w:p>
          <w:p w14:paraId="536E4A41" w14:textId="5C41F6F4" w:rsidR="002C0887" w:rsidRPr="00D757EE" w:rsidRDefault="002C0887">
            <w:pPr>
              <w:pStyle w:val="af9"/>
              <w:spacing w:after="0" w:line="240" w:lineRule="auto"/>
              <w:ind w:left="0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инструктор по труду</w:t>
            </w:r>
          </w:p>
        </w:tc>
        <w:tc>
          <w:tcPr>
            <w:tcW w:w="971" w:type="dxa"/>
          </w:tcPr>
          <w:p w14:paraId="49238870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871" w:type="dxa"/>
          </w:tcPr>
          <w:p w14:paraId="73360EF2" w14:textId="77777777" w:rsidR="009E309B" w:rsidRPr="00D757EE" w:rsidRDefault="003E530D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  <w:r w:rsidRPr="00D757EE">
              <w:rPr>
                <w:rFonts w:ascii="Times New Roman" w:hAnsi="Times New Roman"/>
              </w:rPr>
              <w:t>КПК</w:t>
            </w:r>
          </w:p>
        </w:tc>
        <w:tc>
          <w:tcPr>
            <w:tcW w:w="1843" w:type="dxa"/>
          </w:tcPr>
          <w:p w14:paraId="7BE84715" w14:textId="7E7C435C" w:rsidR="009E309B" w:rsidRPr="00D757EE" w:rsidRDefault="0039024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57EE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«Организация внеурочной работы с детьми с ОВЗ в образовательных учреждениях»</w:t>
            </w:r>
          </w:p>
        </w:tc>
        <w:tc>
          <w:tcPr>
            <w:tcW w:w="1417" w:type="dxa"/>
          </w:tcPr>
          <w:p w14:paraId="18FBE37F" w14:textId="59E028D7" w:rsidR="009E309B" w:rsidRPr="00D757EE" w:rsidRDefault="003E5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kern w:val="1"/>
              </w:rPr>
            </w:pPr>
            <w:proofErr w:type="spellStart"/>
            <w:proofErr w:type="gramStart"/>
            <w:r w:rsidRPr="00D757EE">
              <w:rPr>
                <w:rFonts w:ascii="Times New Roman" w:eastAsia="Times New Roman" w:hAnsi="Times New Roman"/>
                <w:bCs/>
                <w:kern w:val="1"/>
              </w:rPr>
              <w:t>Междуна</w:t>
            </w:r>
            <w:proofErr w:type="spellEnd"/>
            <w:r w:rsidR="005C4E4E">
              <w:rPr>
                <w:rFonts w:ascii="Times New Roman" w:eastAsia="Times New Roman" w:hAnsi="Times New Roman"/>
                <w:bCs/>
                <w:kern w:val="1"/>
              </w:rPr>
              <w:t>-</w:t>
            </w:r>
            <w:r w:rsidRPr="00D757EE">
              <w:rPr>
                <w:rFonts w:ascii="Times New Roman" w:eastAsia="Times New Roman" w:hAnsi="Times New Roman"/>
                <w:bCs/>
                <w:kern w:val="1"/>
              </w:rPr>
              <w:t>родный</w:t>
            </w:r>
            <w:proofErr w:type="gramEnd"/>
            <w:r w:rsidRPr="00D757EE">
              <w:rPr>
                <w:rFonts w:ascii="Times New Roman" w:eastAsia="Times New Roman" w:hAnsi="Times New Roman"/>
                <w:bCs/>
                <w:kern w:val="1"/>
              </w:rPr>
              <w:t xml:space="preserve"> </w:t>
            </w:r>
            <w:proofErr w:type="spellStart"/>
            <w:proofErr w:type="gramStart"/>
            <w:r w:rsidRPr="00D757EE">
              <w:rPr>
                <w:rFonts w:ascii="Times New Roman" w:eastAsia="Times New Roman" w:hAnsi="Times New Roman"/>
                <w:bCs/>
                <w:kern w:val="1"/>
              </w:rPr>
              <w:t>образова</w:t>
            </w:r>
            <w:proofErr w:type="spellEnd"/>
            <w:r w:rsidR="005C4E4E">
              <w:rPr>
                <w:rFonts w:ascii="Times New Roman" w:eastAsia="Times New Roman" w:hAnsi="Times New Roman"/>
                <w:bCs/>
                <w:kern w:val="1"/>
              </w:rPr>
              <w:t>-</w:t>
            </w:r>
            <w:r w:rsidRPr="00D757EE">
              <w:rPr>
                <w:rFonts w:ascii="Times New Roman" w:eastAsia="Times New Roman" w:hAnsi="Times New Roman"/>
                <w:bCs/>
                <w:kern w:val="1"/>
              </w:rPr>
              <w:t>тельный</w:t>
            </w:r>
            <w:proofErr w:type="gramEnd"/>
            <w:r w:rsidRPr="00D757EE">
              <w:rPr>
                <w:rFonts w:ascii="Times New Roman" w:eastAsia="Times New Roman" w:hAnsi="Times New Roman"/>
                <w:bCs/>
                <w:kern w:val="1"/>
              </w:rPr>
              <w:t xml:space="preserve"> портал «Солнечный свет»</w:t>
            </w:r>
          </w:p>
        </w:tc>
        <w:tc>
          <w:tcPr>
            <w:tcW w:w="1276" w:type="dxa"/>
          </w:tcPr>
          <w:p w14:paraId="12534426" w14:textId="77777777" w:rsidR="009E309B" w:rsidRPr="00D757EE" w:rsidRDefault="003E530D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  <w:r w:rsidRPr="00D757EE">
              <w:rPr>
                <w:rFonts w:ascii="Times New Roman" w:hAnsi="Times New Roman"/>
              </w:rPr>
              <w:t>72</w:t>
            </w:r>
          </w:p>
        </w:tc>
        <w:tc>
          <w:tcPr>
            <w:tcW w:w="1397" w:type="dxa"/>
          </w:tcPr>
          <w:p w14:paraId="1F6A2472" w14:textId="77777777" w:rsidR="009E309B" w:rsidRPr="00D757EE" w:rsidRDefault="003E530D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  <w:r w:rsidRPr="00D757EE">
              <w:rPr>
                <w:rFonts w:ascii="Times New Roman" w:hAnsi="Times New Roman"/>
              </w:rPr>
              <w:t>Удостоверение</w:t>
            </w:r>
          </w:p>
          <w:p w14:paraId="4604FD8F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78C2A837" w14:textId="77777777" w:rsidR="009E309B" w:rsidRPr="00D757EE" w:rsidRDefault="009E309B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9024C" w14:paraId="2F04CB1D" w14:textId="77777777" w:rsidTr="00D757EE">
        <w:tc>
          <w:tcPr>
            <w:tcW w:w="1560" w:type="dxa"/>
          </w:tcPr>
          <w:p w14:paraId="017B62BA" w14:textId="77777777" w:rsidR="0039024C" w:rsidRDefault="0039024C" w:rsidP="0039024C">
            <w:pPr>
              <w:pStyle w:val="af9"/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C0887">
              <w:rPr>
                <w:rFonts w:ascii="Times New Roman" w:eastAsia="Times New Roman" w:hAnsi="Times New Roman"/>
                <w:lang w:eastAsia="ru-RU"/>
              </w:rPr>
              <w:t>Мошхоева</w:t>
            </w:r>
            <w:proofErr w:type="spellEnd"/>
            <w:r w:rsidRPr="002C0887">
              <w:rPr>
                <w:rFonts w:ascii="Times New Roman" w:eastAsia="Times New Roman" w:hAnsi="Times New Roman"/>
                <w:lang w:eastAsia="ru-RU"/>
              </w:rPr>
              <w:t xml:space="preserve"> Анна </w:t>
            </w:r>
            <w:proofErr w:type="spellStart"/>
            <w:r w:rsidRPr="002C0887">
              <w:rPr>
                <w:rFonts w:ascii="Times New Roman" w:eastAsia="Times New Roman" w:hAnsi="Times New Roman"/>
                <w:lang w:eastAsia="ru-RU"/>
              </w:rPr>
              <w:t>Башировна</w:t>
            </w:r>
            <w:proofErr w:type="spellEnd"/>
          </w:p>
          <w:p w14:paraId="64FDAEC4" w14:textId="31C2F6D9" w:rsidR="002C0887" w:rsidRPr="00D757EE" w:rsidRDefault="002C0887" w:rsidP="0039024C">
            <w:pPr>
              <w:pStyle w:val="af9"/>
              <w:spacing w:after="0" w:line="240" w:lineRule="auto"/>
              <w:ind w:left="0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инструктор по труду</w:t>
            </w:r>
          </w:p>
        </w:tc>
        <w:tc>
          <w:tcPr>
            <w:tcW w:w="971" w:type="dxa"/>
          </w:tcPr>
          <w:p w14:paraId="732670C3" w14:textId="77777777" w:rsidR="0039024C" w:rsidRPr="00D757EE" w:rsidRDefault="0039024C" w:rsidP="0039024C">
            <w:pPr>
              <w:pStyle w:val="af9"/>
              <w:spacing w:line="240" w:lineRule="auto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871" w:type="dxa"/>
          </w:tcPr>
          <w:p w14:paraId="24C0E7B2" w14:textId="30C1CCE3" w:rsidR="0039024C" w:rsidRPr="00D757EE" w:rsidRDefault="0039024C" w:rsidP="0039024C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  <w:r w:rsidRPr="00D757EE">
              <w:rPr>
                <w:rFonts w:ascii="Times New Roman" w:hAnsi="Times New Roman"/>
              </w:rPr>
              <w:t>КПК</w:t>
            </w:r>
          </w:p>
        </w:tc>
        <w:tc>
          <w:tcPr>
            <w:tcW w:w="1843" w:type="dxa"/>
          </w:tcPr>
          <w:p w14:paraId="17855F13" w14:textId="61C67483" w:rsidR="0039024C" w:rsidRPr="005C4E4E" w:rsidRDefault="0039024C" w:rsidP="005C4E4E">
            <w:pPr>
              <w:rPr>
                <w:rFonts w:ascii="Times New Roman" w:hAnsi="Times New Roman" w:cs="Times New Roman"/>
              </w:rPr>
            </w:pPr>
            <w:r w:rsidRPr="00D757EE">
              <w:rPr>
                <w:rFonts w:ascii="Times New Roman" w:hAnsi="Times New Roman" w:cs="Times New Roman"/>
              </w:rPr>
              <w:t xml:space="preserve">«Использование декоративно-прикладного искусства в работе с детьми дошкольного возраста» </w:t>
            </w:r>
          </w:p>
        </w:tc>
        <w:tc>
          <w:tcPr>
            <w:tcW w:w="1417" w:type="dxa"/>
          </w:tcPr>
          <w:p w14:paraId="729D1359" w14:textId="1E110015" w:rsidR="0039024C" w:rsidRPr="00D757EE" w:rsidRDefault="0039024C" w:rsidP="003902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kern w:val="1"/>
              </w:rPr>
            </w:pPr>
            <w:proofErr w:type="spellStart"/>
            <w:proofErr w:type="gramStart"/>
            <w:r w:rsidRPr="00D757EE">
              <w:rPr>
                <w:rFonts w:ascii="Times New Roman" w:eastAsia="Times New Roman" w:hAnsi="Times New Roman"/>
                <w:bCs/>
                <w:kern w:val="1"/>
              </w:rPr>
              <w:t>Междуна</w:t>
            </w:r>
            <w:proofErr w:type="spellEnd"/>
            <w:r w:rsidR="005C4E4E">
              <w:rPr>
                <w:rFonts w:ascii="Times New Roman" w:eastAsia="Times New Roman" w:hAnsi="Times New Roman"/>
                <w:bCs/>
                <w:kern w:val="1"/>
              </w:rPr>
              <w:t>-</w:t>
            </w:r>
            <w:r w:rsidRPr="00D757EE">
              <w:rPr>
                <w:rFonts w:ascii="Times New Roman" w:eastAsia="Times New Roman" w:hAnsi="Times New Roman"/>
                <w:bCs/>
                <w:kern w:val="1"/>
              </w:rPr>
              <w:t>родный</w:t>
            </w:r>
            <w:proofErr w:type="gramEnd"/>
            <w:r w:rsidRPr="00D757EE">
              <w:rPr>
                <w:rFonts w:ascii="Times New Roman" w:eastAsia="Times New Roman" w:hAnsi="Times New Roman"/>
                <w:bCs/>
                <w:kern w:val="1"/>
              </w:rPr>
              <w:t xml:space="preserve"> </w:t>
            </w:r>
            <w:proofErr w:type="spellStart"/>
            <w:proofErr w:type="gramStart"/>
            <w:r w:rsidRPr="00D757EE">
              <w:rPr>
                <w:rFonts w:ascii="Times New Roman" w:eastAsia="Times New Roman" w:hAnsi="Times New Roman"/>
                <w:bCs/>
                <w:kern w:val="1"/>
              </w:rPr>
              <w:t>образова</w:t>
            </w:r>
            <w:proofErr w:type="spellEnd"/>
            <w:r w:rsidR="005C4E4E">
              <w:rPr>
                <w:rFonts w:ascii="Times New Roman" w:eastAsia="Times New Roman" w:hAnsi="Times New Roman"/>
                <w:bCs/>
                <w:kern w:val="1"/>
              </w:rPr>
              <w:t>-</w:t>
            </w:r>
            <w:r w:rsidRPr="00D757EE">
              <w:rPr>
                <w:rFonts w:ascii="Times New Roman" w:eastAsia="Times New Roman" w:hAnsi="Times New Roman"/>
                <w:bCs/>
                <w:kern w:val="1"/>
              </w:rPr>
              <w:t>тельный</w:t>
            </w:r>
            <w:proofErr w:type="gramEnd"/>
            <w:r w:rsidRPr="00D757EE">
              <w:rPr>
                <w:rFonts w:ascii="Times New Roman" w:eastAsia="Times New Roman" w:hAnsi="Times New Roman"/>
                <w:bCs/>
                <w:kern w:val="1"/>
              </w:rPr>
              <w:t xml:space="preserve"> портал «Солнечный свет»</w:t>
            </w:r>
          </w:p>
        </w:tc>
        <w:tc>
          <w:tcPr>
            <w:tcW w:w="1276" w:type="dxa"/>
          </w:tcPr>
          <w:p w14:paraId="0EFC270F" w14:textId="56395059" w:rsidR="0039024C" w:rsidRPr="00D757EE" w:rsidRDefault="0039024C" w:rsidP="0039024C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  <w:r w:rsidRPr="00D757EE">
              <w:rPr>
                <w:rFonts w:ascii="Times New Roman" w:hAnsi="Times New Roman"/>
              </w:rPr>
              <w:t>72</w:t>
            </w:r>
          </w:p>
        </w:tc>
        <w:tc>
          <w:tcPr>
            <w:tcW w:w="1397" w:type="dxa"/>
          </w:tcPr>
          <w:p w14:paraId="6FCC3F92" w14:textId="77777777" w:rsidR="0039024C" w:rsidRPr="00D757EE" w:rsidRDefault="0039024C" w:rsidP="0039024C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  <w:r w:rsidRPr="00D757EE">
              <w:rPr>
                <w:rFonts w:ascii="Times New Roman" w:hAnsi="Times New Roman"/>
              </w:rPr>
              <w:t>Удостоверение</w:t>
            </w:r>
          </w:p>
          <w:p w14:paraId="09AFAAB2" w14:textId="77777777" w:rsidR="0039024C" w:rsidRPr="00D757EE" w:rsidRDefault="0039024C" w:rsidP="0039024C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33341C72" w14:textId="77777777" w:rsidR="0039024C" w:rsidRPr="00D757EE" w:rsidRDefault="0039024C" w:rsidP="0039024C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7A732950" w14:textId="77777777" w:rsidR="0039024C" w:rsidRPr="00D757EE" w:rsidRDefault="0039024C" w:rsidP="0039024C">
            <w:pPr>
              <w:pStyle w:val="af9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779B2DB8" w14:textId="77777777" w:rsidR="009E309B" w:rsidRDefault="009E309B">
      <w:pPr>
        <w:pStyle w:val="af9"/>
        <w:spacing w:after="0" w:line="240" w:lineRule="auto"/>
        <w:ind w:left="1185"/>
        <w:jc w:val="both"/>
        <w:rPr>
          <w:rFonts w:ascii="Times New Roman" w:hAnsi="Times New Roman"/>
          <w:sz w:val="24"/>
          <w:szCs w:val="24"/>
        </w:rPr>
      </w:pPr>
    </w:p>
    <w:p w14:paraId="07911E02" w14:textId="6C1F74BC" w:rsidR="009E309B" w:rsidRDefault="003E530D" w:rsidP="00207B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207B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Взаимодействие с организациями и гражданами</w:t>
      </w:r>
    </w:p>
    <w:p w14:paraId="6538EA52" w14:textId="77777777" w:rsidR="009E309B" w:rsidRDefault="009E309B" w:rsidP="00207B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3824373" w14:textId="0DF20926" w:rsidR="009E309B" w:rsidRDefault="003E530D" w:rsidP="00207B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детском доме для обеспечения успешной адаптации и социализации воспитанников проводится большая работа. И одним из приоритетных направлений является сотрудничество с различными социальными партнерами. Социальное партнерство рассматривается педагогами детского дома как основной способ социализации детей. Сотрудничество с социальными партнерами осуществляется по различным направлениям.</w:t>
      </w:r>
    </w:p>
    <w:p w14:paraId="47626FB0" w14:textId="77777777" w:rsidR="009E309B" w:rsidRDefault="009E309B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</w:p>
    <w:p w14:paraId="266395C5" w14:textId="77777777" w:rsidR="009E309B" w:rsidRDefault="003E530D">
      <w:pPr>
        <w:spacing w:after="0" w:line="24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>Социальное партнерство детского дома.</w:t>
      </w:r>
    </w:p>
    <w:p w14:paraId="55757072" w14:textId="77777777" w:rsidR="009E309B" w:rsidRDefault="009E309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287"/>
        <w:gridCol w:w="2646"/>
        <w:gridCol w:w="2994"/>
      </w:tblGrid>
      <w:tr w:rsidR="009E309B" w14:paraId="2A653181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A301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0BD2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Направления совместной</w:t>
            </w:r>
          </w:p>
          <w:p w14:paraId="45034271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8CA02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Учреждения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8A37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взаимодействия</w:t>
            </w:r>
          </w:p>
        </w:tc>
      </w:tr>
      <w:tr w:rsidR="009E309B" w14:paraId="7837ADEF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8ED52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512E5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Комплектование контингента воспитанников</w:t>
            </w:r>
          </w:p>
          <w:p w14:paraId="5152A632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контроль за качеством образовательного процесса</w:t>
            </w:r>
          </w:p>
          <w:p w14:paraId="6ABE9F2F" w14:textId="77777777" w:rsidR="009E309B" w:rsidRDefault="009E3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DB1CE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Даниловского муниципального района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FC9D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Круглогодичное пополнение контингента</w:t>
            </w:r>
          </w:p>
          <w:p w14:paraId="1049BF2C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обеспечение нормативно-правовой документацией</w:t>
            </w:r>
          </w:p>
        </w:tc>
      </w:tr>
      <w:tr w:rsidR="009E309B" w14:paraId="7B6367ED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9773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C05D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воспитанниками общего неполного, среднего, начального профессионального образования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825B" w14:textId="630A549C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Спасская СШ</w:t>
            </w:r>
            <w:r w:rsidR="003F5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069BBD58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Даниловский политехнический техникум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9C2F" w14:textId="567067C5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социальных связей воспитанников, приобретение положительного опыта социально</w:t>
            </w:r>
            <w:r w:rsidR="003F5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культурного общения, создание ситуаций успеха в процессе получения образования</w:t>
            </w:r>
          </w:p>
        </w:tc>
      </w:tr>
      <w:tr w:rsidR="009E309B" w14:paraId="692691FA" w14:textId="77777777">
        <w:trPr>
          <w:trHeight w:val="16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D96C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D47B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медицинского сопровождения воспитанников, систематическое проведение медицинских осмотров, диспансеризации, прививок, медикаментозного лечения в случаях заболеваний воспитанников.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6120" w14:textId="7AA11E83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Даниловская ЦРБ</w:t>
            </w:r>
            <w:r w:rsidR="003F5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Областная клиническая больница № 3</w:t>
            </w:r>
            <w:r w:rsidR="003F5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32C5FECA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Диагностический центр г. Ярославль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5004" w14:textId="1AB9CFE3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своевременной квалифицированной медицинской помощи</w:t>
            </w:r>
            <w:r w:rsidR="003F5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3F5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воевременное проведение диспансеризации всех воспитанников ежегодно,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3F5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крепление здоровья воспитанников</w:t>
            </w:r>
          </w:p>
        </w:tc>
      </w:tr>
      <w:tr w:rsidR="009E309B" w14:paraId="3B54A678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0CA6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0F434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воспитанников при затруднении в обучении, коррекция образовательного маршрута.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35B3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«Центр помощи детям» ПМПК г. Ярославль 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E075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образовательного маршрута воспитанников</w:t>
            </w:r>
          </w:p>
        </w:tc>
      </w:tr>
      <w:tr w:rsidR="009E309B" w14:paraId="67DDACC5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2BC0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3CA3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досуга воспитанников детского дома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3BE4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г. Данилов</w:t>
            </w:r>
          </w:p>
          <w:p w14:paraId="3FFF6B47" w14:textId="02995749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им. П.К. Шарапова</w:t>
            </w:r>
            <w:r w:rsidR="00D56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44C34747" w14:textId="4FB63F12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Картинная галерея</w:t>
            </w:r>
            <w:r w:rsidR="00D56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12924962" w14:textId="1D9E6E2F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Бассейн</w:t>
            </w:r>
            <w:r w:rsidR="00D56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1115FF3C" w14:textId="61F5C6FB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 «Бригантина»</w:t>
            </w:r>
            <w:r w:rsidR="00D56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13ED50FB" w14:textId="2CDF7715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Театры</w:t>
            </w:r>
            <w:r w:rsidR="00D56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24858CC" w14:textId="13E829B0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Филармония</w:t>
            </w:r>
            <w:r w:rsidR="00D56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7C8332A4" w14:textId="64406595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Цирк</w:t>
            </w:r>
            <w:r w:rsidR="00D56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503AC80C" w14:textId="1585F28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Планетарий</w:t>
            </w:r>
            <w:r w:rsidR="00D56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A19419B" w14:textId="4EB5E003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«Арена-2000»</w:t>
            </w:r>
            <w:r w:rsidR="00D56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35F6E1ED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г. Москва</w:t>
            </w:r>
          </w:p>
          <w:p w14:paraId="5B461C6F" w14:textId="325FAB0F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Музеи</w:t>
            </w:r>
            <w:r w:rsidR="00D56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2BBDB846" w14:textId="6EDBB72D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Волонтерское движение</w:t>
            </w:r>
            <w:r w:rsidR="00D56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28532920" w14:textId="7E0F36D9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БФ «Северная корона»</w:t>
            </w:r>
            <w:r w:rsidR="00D56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195D8658" w14:textId="3C94D1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БФ «Добро ради добра»</w:t>
            </w:r>
          </w:p>
          <w:p w14:paraId="33F7B004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БФ «Будущие лидеры»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5F52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досуга, развитие способностей, расширение социальных контактов</w:t>
            </w:r>
          </w:p>
        </w:tc>
      </w:tr>
      <w:tr w:rsidR="009E309B" w14:paraId="58593511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F58E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2951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способностей воспитанников в различных видах деятельности, передового педагогического опыта работников детского дома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F55E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Конкурсы, </w:t>
            </w:r>
          </w:p>
          <w:p w14:paraId="76791B65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выставки, фестивали, </w:t>
            </w:r>
          </w:p>
          <w:p w14:paraId="1F1CE276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88A95" w14:textId="409A1381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социальных контактов в социуме</w:t>
            </w:r>
            <w:r w:rsidR="00333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333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бобщение опыта работы детского дома </w:t>
            </w:r>
          </w:p>
        </w:tc>
      </w:tr>
      <w:tr w:rsidR="009E309B" w14:paraId="77944CA1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5BD31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7EFD9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пенсий, алиментов, закрепления права на жилье.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12CD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Суд, прокуратура, нотариальная служба </w:t>
            </w:r>
          </w:p>
          <w:p w14:paraId="1FE31A71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Данилова и др.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296E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прав и законных интересов воспитанников</w:t>
            </w:r>
          </w:p>
        </w:tc>
      </w:tr>
      <w:tr w:rsidR="009E309B" w14:paraId="1EDEFB07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BD5E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82D0" w14:textId="1BAC4A5B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правонарушений и преступлений среди несовершеннолетних</w:t>
            </w:r>
            <w:r w:rsidR="00333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333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рганизация розыскных мероприятий по возвращении воспитанников в детский дом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19DD" w14:textId="3BAD536F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="00333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05A904E3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Даниловский РОВД и ОДН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2486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Индивидуальные беседы с инспектором ОДН, представителями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КДНиЗП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совместные акции и мероприятия </w:t>
            </w:r>
          </w:p>
        </w:tc>
      </w:tr>
      <w:tr w:rsidR="009E309B" w14:paraId="36FF88D1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06EB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35B3C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Профориентация,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профконсультация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воспитанников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DBFF" w14:textId="4C26534A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Данилов</w:t>
            </w:r>
            <w:r w:rsidR="00F83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02B79F41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занятости населения,</w:t>
            </w:r>
          </w:p>
          <w:p w14:paraId="59653D61" w14:textId="592A7062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 «Бригантина»</w:t>
            </w:r>
            <w:r w:rsidR="00F83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1BF097FF" w14:textId="7556291A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Ярославль</w:t>
            </w:r>
            <w:r w:rsidR="00F83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7803CF60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 ЯО ЦПО и ПП Центр «Ресурс»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897D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Трудоустройство воспитанников,</w:t>
            </w:r>
          </w:p>
          <w:p w14:paraId="7EA264BC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помощи в профориентационном самоопределении воспитанников</w:t>
            </w:r>
          </w:p>
        </w:tc>
      </w:tr>
      <w:tr w:rsidR="009E309B" w14:paraId="7782B2AD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91F8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9AFA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жилищных вопросов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5864" w14:textId="0573C7E1" w:rsidR="009E309B" w:rsidRPr="00FB3CAF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Даниловского муниципального района и других районов</w:t>
            </w:r>
            <w:r w:rsidR="00F83AD2" w:rsidRPr="00FB3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32DC9CDC" w14:textId="5698A922" w:rsidR="009E309B" w:rsidRPr="00FB3CAF" w:rsidRDefault="002C0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министерство образования </w:t>
            </w:r>
            <w:r w:rsidR="003E530D" w:rsidRPr="002C0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Ярославской области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6BB4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жилья, постановка на льготную очередь на получение жилья</w:t>
            </w:r>
          </w:p>
        </w:tc>
      </w:tr>
      <w:tr w:rsidR="009E309B" w14:paraId="6CC6EE7D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9254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878A" w14:textId="77777777" w:rsidR="009E309B" w:rsidRPr="00FB3CAF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 педагогов, обобщение педагогического опыта работников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B00C" w14:textId="481CB398" w:rsidR="009E309B" w:rsidRPr="00FB3CAF" w:rsidRDefault="0035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-Методические объединения, </w:t>
            </w:r>
          </w:p>
          <w:p w14:paraId="5C6579F3" w14:textId="77777777" w:rsidR="009E309B" w:rsidRPr="00FB3CAF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CAF">
              <w:rPr>
                <w:rFonts w:ascii="Times New Roman" w:hAnsi="Times New Roman" w:cs="Times New Roman"/>
                <w:sz w:val="24"/>
                <w:szCs w:val="24"/>
              </w:rPr>
              <w:t>ГАУ ДПОЯО ИРО</w:t>
            </w:r>
            <w:r w:rsidRPr="00FB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C0444F5" w14:textId="653231F4" w:rsidR="009E309B" w:rsidRPr="00FB3CAF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Ярославль</w:t>
            </w:r>
            <w:r w:rsidR="00352243" w:rsidRPr="00FB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771ECAB" w14:textId="7CA6CB52" w:rsidR="00352243" w:rsidRPr="00FB3CAF" w:rsidRDefault="003522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</w:rPr>
            </w:pPr>
            <w:r w:rsidRPr="00FB3CAF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</w:rPr>
              <w:t>-Международный образовательный портал «Солнечный свет»;</w:t>
            </w:r>
          </w:p>
          <w:p w14:paraId="5627E627" w14:textId="45614772" w:rsidR="009E309B" w:rsidRPr="00FB3CAF" w:rsidRDefault="00352243" w:rsidP="00352243">
            <w:pPr>
              <w:pStyle w:val="af9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CAF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</w:rPr>
              <w:t>- АНО «</w:t>
            </w:r>
            <w:proofErr w:type="spellStart"/>
            <w:r w:rsidRPr="00FB3CAF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</w:rPr>
              <w:t>Клеверлаб</w:t>
            </w:r>
            <w:proofErr w:type="spellEnd"/>
            <w:r w:rsidRPr="00FB3CAF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</w:rPr>
              <w:t>» Санкт -Петербург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4939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тематических курсов, выступление на МО, конференциях по обмену опытом работы, проведение тематических семинаров, мастер-классов</w:t>
            </w:r>
          </w:p>
        </w:tc>
      </w:tr>
      <w:tr w:rsidR="009E309B" w14:paraId="72CF1B3F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28FF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99495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финансирование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D8B8" w14:textId="1ACB9B2D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Конкурсы социально</w:t>
            </w:r>
            <w:r w:rsidR="003A2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значимых проектов разного уровня</w:t>
            </w:r>
            <w:r w:rsidR="003A2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43A7D45A" w14:textId="24836363" w:rsidR="009E309B" w:rsidRDefault="003A27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3E53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опечительский Совет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188A5272" w14:textId="31086F0C" w:rsidR="009E309B" w:rsidRDefault="003A27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3E53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абота со спонсорами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9969" w14:textId="77777777" w:rsidR="009E309B" w:rsidRDefault="003E5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Укрепление МТБ, усовершенствование работы учреждения </w:t>
            </w:r>
          </w:p>
        </w:tc>
      </w:tr>
    </w:tbl>
    <w:p w14:paraId="0E553261" w14:textId="77777777" w:rsidR="009E309B" w:rsidRDefault="009E3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45DD0C" w14:textId="77777777" w:rsidR="00647FD3" w:rsidRDefault="00647FD3" w:rsidP="00352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6FB9DC" w14:textId="4F58FF45" w:rsidR="007A5560" w:rsidRDefault="003E530D" w:rsidP="00352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дом взаимодействует со спонсорами, волонтерами и благотворительными фондами:</w:t>
      </w:r>
    </w:p>
    <w:p w14:paraId="23E7BF17" w14:textId="3CC9F9F3" w:rsidR="007A5560" w:rsidRDefault="003E530D" w:rsidP="003522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_Hlk149298381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г. Ярославль</w:t>
      </w:r>
      <w:r w:rsidR="007A556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A3F44F6" w14:textId="13C2E6F7" w:rsidR="007A5560" w:rsidRDefault="003E530D" w:rsidP="003522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556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Дугалак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</w:p>
    <w:p w14:paraId="188102DD" w14:textId="518C652C" w:rsidR="007A5560" w:rsidRDefault="007A5560" w:rsidP="0035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3E530D">
        <w:rPr>
          <w:rFonts w:ascii="Times New Roman" w:eastAsia="Times New Roman" w:hAnsi="Times New Roman"/>
          <w:sz w:val="28"/>
          <w:szCs w:val="28"/>
          <w:lang w:eastAsia="ru-RU"/>
        </w:rPr>
        <w:t>ПАО «Сбербанк»,</w:t>
      </w:r>
      <w:r w:rsidR="003E53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F9915D" w14:textId="77777777" w:rsidR="007A5560" w:rsidRDefault="007A5560" w:rsidP="0035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530D">
        <w:rPr>
          <w:rFonts w:ascii="Times New Roman" w:hAnsi="Times New Roman" w:cs="Times New Roman"/>
          <w:sz w:val="28"/>
          <w:szCs w:val="28"/>
        </w:rPr>
        <w:t>УМВД России по Ярославской области,</w:t>
      </w:r>
    </w:p>
    <w:p w14:paraId="61A21A73" w14:textId="1EB7D31A" w:rsidR="007A5560" w:rsidRDefault="007A5560" w:rsidP="007A5560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530D">
        <w:rPr>
          <w:rFonts w:ascii="Times New Roman" w:hAnsi="Times New Roman" w:cs="Times New Roman"/>
          <w:sz w:val="28"/>
          <w:szCs w:val="28"/>
        </w:rPr>
        <w:t xml:space="preserve"> ОАО «Ярославское отделение Северной железной дороги, филиал РЖД</w:t>
      </w:r>
      <w:proofErr w:type="gramStart"/>
      <w:r w:rsidR="003E530D">
        <w:rPr>
          <w:rFonts w:ascii="Times New Roman" w:hAnsi="Times New Roman" w:cs="Times New Roman"/>
          <w:sz w:val="28"/>
          <w:szCs w:val="28"/>
        </w:rPr>
        <w:t>»</w:t>
      </w:r>
      <w:r w:rsidR="003E530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3E530D">
        <w:rPr>
          <w:rFonts w:ascii="Times New Roman" w:eastAsia="Times New Roman" w:hAnsi="Times New Roman"/>
          <w:sz w:val="28"/>
          <w:szCs w:val="28"/>
          <w:lang w:eastAsia="ru-RU"/>
        </w:rPr>
        <w:t xml:space="preserve">завод «Красный Маяк»;   </w:t>
      </w:r>
    </w:p>
    <w:p w14:paraId="29495752" w14:textId="18350EB0" w:rsidR="007A5560" w:rsidRDefault="003E530D" w:rsidP="0035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Москва</w:t>
      </w:r>
      <w:r w:rsidR="007A556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AB5039" w14:textId="77777777" w:rsidR="007A5560" w:rsidRDefault="007A5560" w:rsidP="0035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530D">
        <w:rPr>
          <w:rFonts w:ascii="Times New Roman" w:hAnsi="Times New Roman" w:cs="Times New Roman"/>
          <w:sz w:val="28"/>
          <w:szCs w:val="28"/>
        </w:rPr>
        <w:t xml:space="preserve">волонтеры, </w:t>
      </w:r>
    </w:p>
    <w:p w14:paraId="3F50F9BA" w14:textId="77777777" w:rsidR="007A5560" w:rsidRDefault="007A5560" w:rsidP="0035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530D">
        <w:rPr>
          <w:rFonts w:ascii="Times New Roman" w:hAnsi="Times New Roman" w:cs="Times New Roman"/>
          <w:sz w:val="28"/>
          <w:szCs w:val="28"/>
        </w:rPr>
        <w:t xml:space="preserve">Благотворительный фонд «Северная корона», </w:t>
      </w:r>
    </w:p>
    <w:p w14:paraId="2833C17F" w14:textId="77777777" w:rsidR="007A5560" w:rsidRDefault="007A5560" w:rsidP="0035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530D">
        <w:rPr>
          <w:rFonts w:ascii="Times New Roman" w:hAnsi="Times New Roman" w:cs="Times New Roman"/>
          <w:sz w:val="28"/>
          <w:szCs w:val="28"/>
        </w:rPr>
        <w:t>Благотворительный фонд «Добро ради добра»,</w:t>
      </w:r>
    </w:p>
    <w:p w14:paraId="0D1D3FF1" w14:textId="2B86C302" w:rsidR="007A5560" w:rsidRDefault="007A5560" w:rsidP="0035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530D">
        <w:rPr>
          <w:rFonts w:ascii="Times New Roman" w:hAnsi="Times New Roman" w:cs="Times New Roman"/>
          <w:sz w:val="28"/>
          <w:szCs w:val="28"/>
        </w:rPr>
        <w:t xml:space="preserve">Лицей № 2 г. Троицка; </w:t>
      </w:r>
    </w:p>
    <w:p w14:paraId="028D79B3" w14:textId="5E07971A" w:rsidR="004D4AAA" w:rsidRPr="004D4AAA" w:rsidRDefault="004D4AAA" w:rsidP="004D4A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4AAA">
        <w:rPr>
          <w:rFonts w:ascii="Times New Roman" w:hAnsi="Times New Roman" w:cs="Times New Roman"/>
          <w:sz w:val="28"/>
          <w:szCs w:val="28"/>
        </w:rPr>
        <w:t xml:space="preserve">Автономная некоммерческая благотворительная организация </w:t>
      </w:r>
      <w:r w:rsidR="00811B17">
        <w:rPr>
          <w:rFonts w:ascii="Times New Roman" w:hAnsi="Times New Roman" w:cs="Times New Roman"/>
          <w:sz w:val="28"/>
          <w:szCs w:val="28"/>
        </w:rPr>
        <w:t>«</w:t>
      </w:r>
      <w:r w:rsidRPr="004D4AAA">
        <w:rPr>
          <w:rFonts w:ascii="Times New Roman" w:hAnsi="Times New Roman" w:cs="Times New Roman"/>
          <w:sz w:val="28"/>
          <w:szCs w:val="28"/>
        </w:rPr>
        <w:t>Мототерапия</w:t>
      </w:r>
      <w:r w:rsidR="00811B17">
        <w:rPr>
          <w:rFonts w:ascii="Times New Roman" w:hAnsi="Times New Roman" w:cs="Times New Roman"/>
          <w:sz w:val="28"/>
          <w:szCs w:val="28"/>
        </w:rPr>
        <w:t>»</w:t>
      </w:r>
      <w:r w:rsidRPr="004D4AAA">
        <w:rPr>
          <w:rFonts w:ascii="Times New Roman" w:hAnsi="Times New Roman" w:cs="Times New Roman"/>
          <w:sz w:val="28"/>
          <w:szCs w:val="28"/>
        </w:rPr>
        <w:t xml:space="preserve"> (АНБО «Мототерапия»)</w:t>
      </w:r>
      <w:r w:rsidR="00811B17">
        <w:rPr>
          <w:rFonts w:ascii="Times New Roman" w:hAnsi="Times New Roman" w:cs="Times New Roman"/>
          <w:sz w:val="28"/>
          <w:szCs w:val="28"/>
        </w:rPr>
        <w:t>,</w:t>
      </w:r>
    </w:p>
    <w:p w14:paraId="3D9168DC" w14:textId="5AD4CD10" w:rsidR="007A5560" w:rsidRDefault="003E530D" w:rsidP="0035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Санкт-Петербур</w:t>
      </w:r>
      <w:r w:rsidR="007A5560">
        <w:rPr>
          <w:rFonts w:ascii="Times New Roman" w:hAnsi="Times New Roman" w:cs="Times New Roman"/>
          <w:sz w:val="28"/>
          <w:szCs w:val="28"/>
        </w:rPr>
        <w:t>г:</w:t>
      </w:r>
    </w:p>
    <w:p w14:paraId="76E827F0" w14:textId="30CBC77D" w:rsidR="009E309B" w:rsidRDefault="007A5560" w:rsidP="0035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530D">
        <w:rPr>
          <w:rFonts w:ascii="Times New Roman" w:hAnsi="Times New Roman" w:cs="Times New Roman"/>
          <w:sz w:val="28"/>
          <w:szCs w:val="28"/>
        </w:rPr>
        <w:t xml:space="preserve"> Фонд «Будущие лидеры».</w:t>
      </w:r>
    </w:p>
    <w:bookmarkEnd w:id="7"/>
    <w:p w14:paraId="43511F18" w14:textId="643CADC4" w:rsidR="009E309B" w:rsidRDefault="003E530D" w:rsidP="00352243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Еженедельно воспитанники посещают бассейн ДЮСШ № 2 г. Данилов</w:t>
      </w:r>
      <w:r w:rsidR="00811B17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2515AFB6" w14:textId="77777777" w:rsidR="009E309B" w:rsidRDefault="009E309B" w:rsidP="00A46E9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E30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AC8FC" w14:textId="77777777" w:rsidR="00BD6E69" w:rsidRDefault="00BD6E69">
      <w:pPr>
        <w:spacing w:line="240" w:lineRule="auto"/>
      </w:pPr>
      <w:r>
        <w:separator/>
      </w:r>
    </w:p>
  </w:endnote>
  <w:endnote w:type="continuationSeparator" w:id="0">
    <w:p w14:paraId="6B76D6B2" w14:textId="77777777" w:rsidR="00BD6E69" w:rsidRDefault="00BD6E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№Е">
    <w:altName w:val="Cambria"/>
    <w:charset w:val="00"/>
    <w:family w:val="roman"/>
    <w:pitch w:val="default"/>
    <w:sig w:usb0="00000000" w:usb1="0000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80058" w14:textId="77777777" w:rsidR="009E309B" w:rsidRDefault="009E309B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4491522"/>
      <w:docPartObj>
        <w:docPartGallery w:val="AutoText"/>
      </w:docPartObj>
    </w:sdtPr>
    <w:sdtContent>
      <w:p w14:paraId="158D2435" w14:textId="77777777" w:rsidR="009E309B" w:rsidRDefault="003E530D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B2C564" w14:textId="77777777" w:rsidR="009E309B" w:rsidRDefault="009E309B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44977" w14:textId="77777777" w:rsidR="009E309B" w:rsidRDefault="009E309B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4DBC0" w14:textId="77777777" w:rsidR="00BD6E69" w:rsidRDefault="00BD6E69">
      <w:pPr>
        <w:spacing w:after="0"/>
      </w:pPr>
      <w:r>
        <w:separator/>
      </w:r>
    </w:p>
  </w:footnote>
  <w:footnote w:type="continuationSeparator" w:id="0">
    <w:p w14:paraId="1B6029C1" w14:textId="77777777" w:rsidR="00BD6E69" w:rsidRDefault="00BD6E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397F0" w14:textId="77777777" w:rsidR="009E309B" w:rsidRDefault="009E309B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4F9D3" w14:textId="77777777" w:rsidR="009E309B" w:rsidRDefault="009E309B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A8E39" w14:textId="77777777" w:rsidR="009E309B" w:rsidRDefault="009E309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97923"/>
    <w:multiLevelType w:val="multilevel"/>
    <w:tmpl w:val="07B9792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F7268"/>
    <w:multiLevelType w:val="multilevel"/>
    <w:tmpl w:val="0B9F72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0041CC"/>
    <w:multiLevelType w:val="multilevel"/>
    <w:tmpl w:val="0E0041CC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4CF2"/>
    <w:multiLevelType w:val="multilevel"/>
    <w:tmpl w:val="18064CF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theme="minorBidi"/>
      </w:rPr>
    </w:lvl>
    <w:lvl w:ilvl="1">
      <w:start w:val="2"/>
      <w:numFmt w:val="decimal"/>
      <w:isLgl/>
      <w:lvlText w:val="%1.%2."/>
      <w:lvlJc w:val="left"/>
      <w:pPr>
        <w:ind w:left="1185" w:hanging="82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85" w:hanging="825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i w:val="0"/>
      </w:rPr>
    </w:lvl>
  </w:abstractNum>
  <w:abstractNum w:abstractNumId="4" w15:restartNumberingAfterBreak="0">
    <w:nsid w:val="18E84167"/>
    <w:multiLevelType w:val="multilevel"/>
    <w:tmpl w:val="18E8416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3667A5"/>
    <w:multiLevelType w:val="multilevel"/>
    <w:tmpl w:val="1D3667A5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7B6C55"/>
    <w:multiLevelType w:val="multilevel"/>
    <w:tmpl w:val="1F7B6C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B7CC7"/>
    <w:multiLevelType w:val="multilevel"/>
    <w:tmpl w:val="258B7CC7"/>
    <w:lvl w:ilvl="0">
      <w:start w:val="1"/>
      <w:numFmt w:val="decimal"/>
      <w:lvlText w:val="%1."/>
      <w:lvlJc w:val="left"/>
      <w:pPr>
        <w:tabs>
          <w:tab w:val="left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left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left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left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left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left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left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left" w:pos="6270"/>
        </w:tabs>
        <w:ind w:left="6270" w:hanging="180"/>
      </w:pPr>
    </w:lvl>
  </w:abstractNum>
  <w:abstractNum w:abstractNumId="8" w15:restartNumberingAfterBreak="0">
    <w:nsid w:val="25C2434E"/>
    <w:multiLevelType w:val="multilevel"/>
    <w:tmpl w:val="25C2434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left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left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left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left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left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left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left" w:pos="6270"/>
        </w:tabs>
        <w:ind w:left="6270" w:hanging="180"/>
      </w:pPr>
    </w:lvl>
  </w:abstractNum>
  <w:abstractNum w:abstractNumId="9" w15:restartNumberingAfterBreak="0">
    <w:nsid w:val="2C020DD5"/>
    <w:multiLevelType w:val="multilevel"/>
    <w:tmpl w:val="2C020DD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6F6ECC"/>
    <w:multiLevelType w:val="multilevel"/>
    <w:tmpl w:val="366F6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B78AF"/>
    <w:multiLevelType w:val="multilevel"/>
    <w:tmpl w:val="3EAB78A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3DB6592"/>
    <w:multiLevelType w:val="multilevel"/>
    <w:tmpl w:val="43DB659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E0ED4"/>
    <w:multiLevelType w:val="multilevel"/>
    <w:tmpl w:val="53EE0ED4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40DD5"/>
    <w:multiLevelType w:val="multilevel"/>
    <w:tmpl w:val="59140DD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206C0"/>
    <w:multiLevelType w:val="multilevel"/>
    <w:tmpl w:val="66B206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9416A"/>
    <w:multiLevelType w:val="multilevel"/>
    <w:tmpl w:val="73C9416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AB7025F"/>
    <w:multiLevelType w:val="multilevel"/>
    <w:tmpl w:val="7AB7025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B582B"/>
    <w:multiLevelType w:val="multilevel"/>
    <w:tmpl w:val="7FCB582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6438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85260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78763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8686373">
    <w:abstractNumId w:val="5"/>
  </w:num>
  <w:num w:numId="5" w16cid:durableId="1753314753">
    <w:abstractNumId w:val="19"/>
  </w:num>
  <w:num w:numId="6" w16cid:durableId="1361199667">
    <w:abstractNumId w:val="11"/>
  </w:num>
  <w:num w:numId="7" w16cid:durableId="308170706">
    <w:abstractNumId w:val="3"/>
  </w:num>
  <w:num w:numId="8" w16cid:durableId="1619292136">
    <w:abstractNumId w:val="0"/>
  </w:num>
  <w:num w:numId="9" w16cid:durableId="1601715383">
    <w:abstractNumId w:val="9"/>
  </w:num>
  <w:num w:numId="10" w16cid:durableId="65880181">
    <w:abstractNumId w:val="1"/>
  </w:num>
  <w:num w:numId="11" w16cid:durableId="2116901548">
    <w:abstractNumId w:val="13"/>
  </w:num>
  <w:num w:numId="12" w16cid:durableId="1410929126">
    <w:abstractNumId w:val="2"/>
  </w:num>
  <w:num w:numId="13" w16cid:durableId="1237207535">
    <w:abstractNumId w:val="17"/>
  </w:num>
  <w:num w:numId="14" w16cid:durableId="648484926">
    <w:abstractNumId w:val="16"/>
  </w:num>
  <w:num w:numId="15" w16cid:durableId="2116319645">
    <w:abstractNumId w:val="4"/>
  </w:num>
  <w:num w:numId="16" w16cid:durableId="1358970560">
    <w:abstractNumId w:val="15"/>
  </w:num>
  <w:num w:numId="17" w16cid:durableId="1511723196">
    <w:abstractNumId w:val="7"/>
  </w:num>
  <w:num w:numId="18" w16cid:durableId="107090448">
    <w:abstractNumId w:val="8"/>
  </w:num>
  <w:num w:numId="19" w16cid:durableId="119343800">
    <w:abstractNumId w:val="18"/>
  </w:num>
  <w:num w:numId="20" w16cid:durableId="16781895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B6A"/>
    <w:rsid w:val="00000A85"/>
    <w:rsid w:val="00005C79"/>
    <w:rsid w:val="00016170"/>
    <w:rsid w:val="00017A60"/>
    <w:rsid w:val="00025FB5"/>
    <w:rsid w:val="00026E8D"/>
    <w:rsid w:val="0003385D"/>
    <w:rsid w:val="00035F1E"/>
    <w:rsid w:val="00036994"/>
    <w:rsid w:val="000375C6"/>
    <w:rsid w:val="00041C3C"/>
    <w:rsid w:val="00043681"/>
    <w:rsid w:val="00043FA7"/>
    <w:rsid w:val="0004420F"/>
    <w:rsid w:val="00050B29"/>
    <w:rsid w:val="00050E6E"/>
    <w:rsid w:val="000556B5"/>
    <w:rsid w:val="00061F3F"/>
    <w:rsid w:val="00067F1B"/>
    <w:rsid w:val="000705E8"/>
    <w:rsid w:val="00077D4D"/>
    <w:rsid w:val="000825B5"/>
    <w:rsid w:val="00093812"/>
    <w:rsid w:val="0009387A"/>
    <w:rsid w:val="00094C22"/>
    <w:rsid w:val="000A1604"/>
    <w:rsid w:val="000A76CF"/>
    <w:rsid w:val="000A792B"/>
    <w:rsid w:val="000B1D78"/>
    <w:rsid w:val="000B4947"/>
    <w:rsid w:val="000B4A50"/>
    <w:rsid w:val="000B75F7"/>
    <w:rsid w:val="000C02EF"/>
    <w:rsid w:val="000C69C6"/>
    <w:rsid w:val="000E28A7"/>
    <w:rsid w:val="000E4233"/>
    <w:rsid w:val="000E5654"/>
    <w:rsid w:val="000F0986"/>
    <w:rsid w:val="000F1C59"/>
    <w:rsid w:val="000F40AB"/>
    <w:rsid w:val="000F45D9"/>
    <w:rsid w:val="000F65F8"/>
    <w:rsid w:val="0010179F"/>
    <w:rsid w:val="00106BA2"/>
    <w:rsid w:val="00112674"/>
    <w:rsid w:val="00114674"/>
    <w:rsid w:val="00116695"/>
    <w:rsid w:val="0012018D"/>
    <w:rsid w:val="001213FC"/>
    <w:rsid w:val="00124838"/>
    <w:rsid w:val="00155A6D"/>
    <w:rsid w:val="00155CDE"/>
    <w:rsid w:val="00155F45"/>
    <w:rsid w:val="00162D5D"/>
    <w:rsid w:val="00163A4B"/>
    <w:rsid w:val="00166248"/>
    <w:rsid w:val="0017405C"/>
    <w:rsid w:val="0017706D"/>
    <w:rsid w:val="00177553"/>
    <w:rsid w:val="00182CA6"/>
    <w:rsid w:val="0018349C"/>
    <w:rsid w:val="00183C66"/>
    <w:rsid w:val="0018775B"/>
    <w:rsid w:val="00190445"/>
    <w:rsid w:val="001913BB"/>
    <w:rsid w:val="001A428C"/>
    <w:rsid w:val="001A6ECC"/>
    <w:rsid w:val="001B1AB9"/>
    <w:rsid w:val="001B2207"/>
    <w:rsid w:val="001B2EAF"/>
    <w:rsid w:val="001B63A1"/>
    <w:rsid w:val="001C129B"/>
    <w:rsid w:val="001C2D64"/>
    <w:rsid w:val="001C2D82"/>
    <w:rsid w:val="001C3FC1"/>
    <w:rsid w:val="001C4BD2"/>
    <w:rsid w:val="001C7BF2"/>
    <w:rsid w:val="001D45F2"/>
    <w:rsid w:val="001D54E7"/>
    <w:rsid w:val="001D76B9"/>
    <w:rsid w:val="001D7DB7"/>
    <w:rsid w:val="001E567D"/>
    <w:rsid w:val="001E7B55"/>
    <w:rsid w:val="001F202F"/>
    <w:rsid w:val="001F37AF"/>
    <w:rsid w:val="001F404C"/>
    <w:rsid w:val="001F6949"/>
    <w:rsid w:val="001F6A74"/>
    <w:rsid w:val="00202367"/>
    <w:rsid w:val="00207156"/>
    <w:rsid w:val="00207B5F"/>
    <w:rsid w:val="00210E07"/>
    <w:rsid w:val="002118B2"/>
    <w:rsid w:val="00211F73"/>
    <w:rsid w:val="002138F6"/>
    <w:rsid w:val="00216AF2"/>
    <w:rsid w:val="00217AD1"/>
    <w:rsid w:val="002243F8"/>
    <w:rsid w:val="002329AA"/>
    <w:rsid w:val="00233F40"/>
    <w:rsid w:val="0023695F"/>
    <w:rsid w:val="002455BD"/>
    <w:rsid w:val="0024754E"/>
    <w:rsid w:val="00252E24"/>
    <w:rsid w:val="0025363B"/>
    <w:rsid w:val="00253CCA"/>
    <w:rsid w:val="00254C25"/>
    <w:rsid w:val="00266775"/>
    <w:rsid w:val="0027242B"/>
    <w:rsid w:val="00275547"/>
    <w:rsid w:val="0027764E"/>
    <w:rsid w:val="00280BC6"/>
    <w:rsid w:val="0028699E"/>
    <w:rsid w:val="00294814"/>
    <w:rsid w:val="00294D61"/>
    <w:rsid w:val="002A34F8"/>
    <w:rsid w:val="002A5AD8"/>
    <w:rsid w:val="002B1876"/>
    <w:rsid w:val="002B5AD0"/>
    <w:rsid w:val="002C0887"/>
    <w:rsid w:val="002C2C32"/>
    <w:rsid w:val="002D18F1"/>
    <w:rsid w:val="002D6BBE"/>
    <w:rsid w:val="002E097A"/>
    <w:rsid w:val="002E0B58"/>
    <w:rsid w:val="002E2A0C"/>
    <w:rsid w:val="002E7BE0"/>
    <w:rsid w:val="002F0286"/>
    <w:rsid w:val="002F2676"/>
    <w:rsid w:val="002F2747"/>
    <w:rsid w:val="002F4BFE"/>
    <w:rsid w:val="00305769"/>
    <w:rsid w:val="00320283"/>
    <w:rsid w:val="00320752"/>
    <w:rsid w:val="003243A0"/>
    <w:rsid w:val="0033342D"/>
    <w:rsid w:val="00336C2D"/>
    <w:rsid w:val="00343083"/>
    <w:rsid w:val="00350DED"/>
    <w:rsid w:val="00352243"/>
    <w:rsid w:val="00365186"/>
    <w:rsid w:val="0036754C"/>
    <w:rsid w:val="00371771"/>
    <w:rsid w:val="003720C6"/>
    <w:rsid w:val="00373327"/>
    <w:rsid w:val="00373F76"/>
    <w:rsid w:val="00377B98"/>
    <w:rsid w:val="0038260F"/>
    <w:rsid w:val="00384322"/>
    <w:rsid w:val="00387FDA"/>
    <w:rsid w:val="0039024C"/>
    <w:rsid w:val="00392582"/>
    <w:rsid w:val="00394555"/>
    <w:rsid w:val="003A2780"/>
    <w:rsid w:val="003A7E62"/>
    <w:rsid w:val="003A7F1E"/>
    <w:rsid w:val="003B2581"/>
    <w:rsid w:val="003B2AD6"/>
    <w:rsid w:val="003B4A07"/>
    <w:rsid w:val="003B621A"/>
    <w:rsid w:val="003C0623"/>
    <w:rsid w:val="003C3C71"/>
    <w:rsid w:val="003C48B8"/>
    <w:rsid w:val="003C50E5"/>
    <w:rsid w:val="003C5FEA"/>
    <w:rsid w:val="003D424A"/>
    <w:rsid w:val="003D67C7"/>
    <w:rsid w:val="003D6DA2"/>
    <w:rsid w:val="003E0A3A"/>
    <w:rsid w:val="003E39F8"/>
    <w:rsid w:val="003E530D"/>
    <w:rsid w:val="003F55FF"/>
    <w:rsid w:val="003F59BD"/>
    <w:rsid w:val="003F72ED"/>
    <w:rsid w:val="0040426A"/>
    <w:rsid w:val="00414341"/>
    <w:rsid w:val="004349CD"/>
    <w:rsid w:val="004401D1"/>
    <w:rsid w:val="004404C6"/>
    <w:rsid w:val="00454086"/>
    <w:rsid w:val="00475ACE"/>
    <w:rsid w:val="00475CC2"/>
    <w:rsid w:val="00477639"/>
    <w:rsid w:val="0048219C"/>
    <w:rsid w:val="004839A0"/>
    <w:rsid w:val="00486E8B"/>
    <w:rsid w:val="00495464"/>
    <w:rsid w:val="004A2AD9"/>
    <w:rsid w:val="004A3A45"/>
    <w:rsid w:val="004A508B"/>
    <w:rsid w:val="004B385F"/>
    <w:rsid w:val="004C26BF"/>
    <w:rsid w:val="004C7403"/>
    <w:rsid w:val="004D4AAA"/>
    <w:rsid w:val="004D5CA3"/>
    <w:rsid w:val="004E0296"/>
    <w:rsid w:val="004E5920"/>
    <w:rsid w:val="004F0BDC"/>
    <w:rsid w:val="004F1731"/>
    <w:rsid w:val="004F3B42"/>
    <w:rsid w:val="00500ABA"/>
    <w:rsid w:val="005074B2"/>
    <w:rsid w:val="00507F0C"/>
    <w:rsid w:val="00511926"/>
    <w:rsid w:val="00513958"/>
    <w:rsid w:val="00514836"/>
    <w:rsid w:val="0051698E"/>
    <w:rsid w:val="00517DBE"/>
    <w:rsid w:val="0053129A"/>
    <w:rsid w:val="00534B8F"/>
    <w:rsid w:val="00536656"/>
    <w:rsid w:val="0054092E"/>
    <w:rsid w:val="005479AF"/>
    <w:rsid w:val="00547D96"/>
    <w:rsid w:val="00550EDF"/>
    <w:rsid w:val="00557248"/>
    <w:rsid w:val="005623E0"/>
    <w:rsid w:val="00565943"/>
    <w:rsid w:val="0056658D"/>
    <w:rsid w:val="00571E3A"/>
    <w:rsid w:val="00573954"/>
    <w:rsid w:val="00575653"/>
    <w:rsid w:val="0058654B"/>
    <w:rsid w:val="00591EC5"/>
    <w:rsid w:val="00592AAC"/>
    <w:rsid w:val="00593262"/>
    <w:rsid w:val="00597134"/>
    <w:rsid w:val="005A04D6"/>
    <w:rsid w:val="005A2220"/>
    <w:rsid w:val="005A2D31"/>
    <w:rsid w:val="005A6B90"/>
    <w:rsid w:val="005A75FB"/>
    <w:rsid w:val="005A77D6"/>
    <w:rsid w:val="005B28A0"/>
    <w:rsid w:val="005B557A"/>
    <w:rsid w:val="005C0952"/>
    <w:rsid w:val="005C4E4E"/>
    <w:rsid w:val="005D0E14"/>
    <w:rsid w:val="005D7FE5"/>
    <w:rsid w:val="005E0269"/>
    <w:rsid w:val="005E3DD6"/>
    <w:rsid w:val="005E4538"/>
    <w:rsid w:val="005E5B6A"/>
    <w:rsid w:val="005F06B1"/>
    <w:rsid w:val="005F3DC0"/>
    <w:rsid w:val="005F4A6B"/>
    <w:rsid w:val="005F5473"/>
    <w:rsid w:val="005F7699"/>
    <w:rsid w:val="005F7983"/>
    <w:rsid w:val="00600B8C"/>
    <w:rsid w:val="00602D5D"/>
    <w:rsid w:val="00604F06"/>
    <w:rsid w:val="00630B03"/>
    <w:rsid w:val="006310F7"/>
    <w:rsid w:val="006358C0"/>
    <w:rsid w:val="00640599"/>
    <w:rsid w:val="00641D9D"/>
    <w:rsid w:val="00646EEA"/>
    <w:rsid w:val="006472AA"/>
    <w:rsid w:val="00647F1C"/>
    <w:rsid w:val="00647FD3"/>
    <w:rsid w:val="0065373E"/>
    <w:rsid w:val="00654852"/>
    <w:rsid w:val="006568A5"/>
    <w:rsid w:val="00656CF2"/>
    <w:rsid w:val="00657081"/>
    <w:rsid w:val="006574EF"/>
    <w:rsid w:val="00663F10"/>
    <w:rsid w:val="00667350"/>
    <w:rsid w:val="0067182C"/>
    <w:rsid w:val="00673D46"/>
    <w:rsid w:val="006750D8"/>
    <w:rsid w:val="00675C00"/>
    <w:rsid w:val="00682762"/>
    <w:rsid w:val="00682A86"/>
    <w:rsid w:val="00682BBE"/>
    <w:rsid w:val="00692977"/>
    <w:rsid w:val="006930F4"/>
    <w:rsid w:val="00695378"/>
    <w:rsid w:val="006954C2"/>
    <w:rsid w:val="00696842"/>
    <w:rsid w:val="006A064B"/>
    <w:rsid w:val="006A1BC2"/>
    <w:rsid w:val="006A410C"/>
    <w:rsid w:val="006A7048"/>
    <w:rsid w:val="006A7285"/>
    <w:rsid w:val="006A7E35"/>
    <w:rsid w:val="006B1F6C"/>
    <w:rsid w:val="006B3761"/>
    <w:rsid w:val="006B390C"/>
    <w:rsid w:val="006C4E3A"/>
    <w:rsid w:val="006C594E"/>
    <w:rsid w:val="006D3DF7"/>
    <w:rsid w:val="006D4C76"/>
    <w:rsid w:val="006E24B3"/>
    <w:rsid w:val="006E3BCD"/>
    <w:rsid w:val="006E3EF5"/>
    <w:rsid w:val="006E6B5A"/>
    <w:rsid w:val="006E7231"/>
    <w:rsid w:val="006E74D8"/>
    <w:rsid w:val="006E79EF"/>
    <w:rsid w:val="00707887"/>
    <w:rsid w:val="00710485"/>
    <w:rsid w:val="00713519"/>
    <w:rsid w:val="007149F3"/>
    <w:rsid w:val="00714B60"/>
    <w:rsid w:val="0072097F"/>
    <w:rsid w:val="00726759"/>
    <w:rsid w:val="00734289"/>
    <w:rsid w:val="00734B93"/>
    <w:rsid w:val="00736BEB"/>
    <w:rsid w:val="007469EF"/>
    <w:rsid w:val="007474DC"/>
    <w:rsid w:val="0075756E"/>
    <w:rsid w:val="00762029"/>
    <w:rsid w:val="007647C9"/>
    <w:rsid w:val="007655F8"/>
    <w:rsid w:val="0077254B"/>
    <w:rsid w:val="007734D1"/>
    <w:rsid w:val="00776F43"/>
    <w:rsid w:val="00776F90"/>
    <w:rsid w:val="00781893"/>
    <w:rsid w:val="00781A91"/>
    <w:rsid w:val="00781B2D"/>
    <w:rsid w:val="0078485D"/>
    <w:rsid w:val="007A07B5"/>
    <w:rsid w:val="007A50DB"/>
    <w:rsid w:val="007A5560"/>
    <w:rsid w:val="007A6342"/>
    <w:rsid w:val="007B048D"/>
    <w:rsid w:val="007B0EC8"/>
    <w:rsid w:val="007B3769"/>
    <w:rsid w:val="007B499E"/>
    <w:rsid w:val="007B5C60"/>
    <w:rsid w:val="007C51E2"/>
    <w:rsid w:val="007C6A0F"/>
    <w:rsid w:val="007E1DF0"/>
    <w:rsid w:val="007E303D"/>
    <w:rsid w:val="007E4328"/>
    <w:rsid w:val="007E5F6F"/>
    <w:rsid w:val="007E602D"/>
    <w:rsid w:val="007E741F"/>
    <w:rsid w:val="007E7479"/>
    <w:rsid w:val="007E7C46"/>
    <w:rsid w:val="00801D05"/>
    <w:rsid w:val="00802593"/>
    <w:rsid w:val="00804441"/>
    <w:rsid w:val="008069F9"/>
    <w:rsid w:val="00807768"/>
    <w:rsid w:val="00807890"/>
    <w:rsid w:val="00811B17"/>
    <w:rsid w:val="00812E15"/>
    <w:rsid w:val="00816361"/>
    <w:rsid w:val="00821A64"/>
    <w:rsid w:val="008277AE"/>
    <w:rsid w:val="0083708C"/>
    <w:rsid w:val="0085019D"/>
    <w:rsid w:val="00857960"/>
    <w:rsid w:val="00861B72"/>
    <w:rsid w:val="0086456F"/>
    <w:rsid w:val="008676A1"/>
    <w:rsid w:val="008678F5"/>
    <w:rsid w:val="0087144B"/>
    <w:rsid w:val="00871D59"/>
    <w:rsid w:val="00880D71"/>
    <w:rsid w:val="008841EC"/>
    <w:rsid w:val="00884CEC"/>
    <w:rsid w:val="00886EA7"/>
    <w:rsid w:val="008A05C7"/>
    <w:rsid w:val="008A1EBF"/>
    <w:rsid w:val="008A3284"/>
    <w:rsid w:val="008A4402"/>
    <w:rsid w:val="008A69B1"/>
    <w:rsid w:val="008C1132"/>
    <w:rsid w:val="008C2638"/>
    <w:rsid w:val="008C65FC"/>
    <w:rsid w:val="008C757D"/>
    <w:rsid w:val="008D090E"/>
    <w:rsid w:val="008D43FF"/>
    <w:rsid w:val="008D7C88"/>
    <w:rsid w:val="008E5005"/>
    <w:rsid w:val="008F1587"/>
    <w:rsid w:val="008F5483"/>
    <w:rsid w:val="008F6676"/>
    <w:rsid w:val="00903F93"/>
    <w:rsid w:val="00906513"/>
    <w:rsid w:val="00920DD3"/>
    <w:rsid w:val="009328FE"/>
    <w:rsid w:val="009427D8"/>
    <w:rsid w:val="00955F6D"/>
    <w:rsid w:val="009659C3"/>
    <w:rsid w:val="0097017C"/>
    <w:rsid w:val="00971A55"/>
    <w:rsid w:val="0097537E"/>
    <w:rsid w:val="00976D30"/>
    <w:rsid w:val="00982160"/>
    <w:rsid w:val="00991F2D"/>
    <w:rsid w:val="00992736"/>
    <w:rsid w:val="00993460"/>
    <w:rsid w:val="00995042"/>
    <w:rsid w:val="009A2136"/>
    <w:rsid w:val="009A3712"/>
    <w:rsid w:val="009B2557"/>
    <w:rsid w:val="009B54D2"/>
    <w:rsid w:val="009B58C3"/>
    <w:rsid w:val="009C23AB"/>
    <w:rsid w:val="009C2831"/>
    <w:rsid w:val="009C4922"/>
    <w:rsid w:val="009C67E3"/>
    <w:rsid w:val="009C75E0"/>
    <w:rsid w:val="009C7E12"/>
    <w:rsid w:val="009D02E0"/>
    <w:rsid w:val="009D0330"/>
    <w:rsid w:val="009D3129"/>
    <w:rsid w:val="009D3191"/>
    <w:rsid w:val="009D3F27"/>
    <w:rsid w:val="009E0B5B"/>
    <w:rsid w:val="009E309B"/>
    <w:rsid w:val="009E51DF"/>
    <w:rsid w:val="009E7661"/>
    <w:rsid w:val="009F441B"/>
    <w:rsid w:val="009F5B42"/>
    <w:rsid w:val="009F6600"/>
    <w:rsid w:val="00A037C5"/>
    <w:rsid w:val="00A06400"/>
    <w:rsid w:val="00A06971"/>
    <w:rsid w:val="00A1696A"/>
    <w:rsid w:val="00A2580E"/>
    <w:rsid w:val="00A33C17"/>
    <w:rsid w:val="00A34A67"/>
    <w:rsid w:val="00A34F95"/>
    <w:rsid w:val="00A45FAA"/>
    <w:rsid w:val="00A46E90"/>
    <w:rsid w:val="00A46F46"/>
    <w:rsid w:val="00A47612"/>
    <w:rsid w:val="00A51D4A"/>
    <w:rsid w:val="00A55594"/>
    <w:rsid w:val="00A60158"/>
    <w:rsid w:val="00A65336"/>
    <w:rsid w:val="00A6686F"/>
    <w:rsid w:val="00A67D16"/>
    <w:rsid w:val="00A70A87"/>
    <w:rsid w:val="00A70C66"/>
    <w:rsid w:val="00A750B7"/>
    <w:rsid w:val="00A769AE"/>
    <w:rsid w:val="00A778A8"/>
    <w:rsid w:val="00A80A2D"/>
    <w:rsid w:val="00A81C40"/>
    <w:rsid w:val="00A8613E"/>
    <w:rsid w:val="00A86C09"/>
    <w:rsid w:val="00A87C77"/>
    <w:rsid w:val="00A90673"/>
    <w:rsid w:val="00A90769"/>
    <w:rsid w:val="00A90BDA"/>
    <w:rsid w:val="00A91DD3"/>
    <w:rsid w:val="00A92A6F"/>
    <w:rsid w:val="00A95CB5"/>
    <w:rsid w:val="00A96381"/>
    <w:rsid w:val="00AA72F0"/>
    <w:rsid w:val="00AB3011"/>
    <w:rsid w:val="00AB547A"/>
    <w:rsid w:val="00AC3DB5"/>
    <w:rsid w:val="00AC53BB"/>
    <w:rsid w:val="00AC5D04"/>
    <w:rsid w:val="00AC705B"/>
    <w:rsid w:val="00AD2971"/>
    <w:rsid w:val="00AD3A10"/>
    <w:rsid w:val="00AD4C28"/>
    <w:rsid w:val="00AE08AD"/>
    <w:rsid w:val="00AE13F7"/>
    <w:rsid w:val="00AE6096"/>
    <w:rsid w:val="00AE78A0"/>
    <w:rsid w:val="00B01B5C"/>
    <w:rsid w:val="00B02CB5"/>
    <w:rsid w:val="00B061BF"/>
    <w:rsid w:val="00B07ED7"/>
    <w:rsid w:val="00B1099B"/>
    <w:rsid w:val="00B130A0"/>
    <w:rsid w:val="00B2067A"/>
    <w:rsid w:val="00B20C73"/>
    <w:rsid w:val="00B2335B"/>
    <w:rsid w:val="00B308E5"/>
    <w:rsid w:val="00B37A7A"/>
    <w:rsid w:val="00B40D7F"/>
    <w:rsid w:val="00B41B7E"/>
    <w:rsid w:val="00B41C9A"/>
    <w:rsid w:val="00B43277"/>
    <w:rsid w:val="00B443BD"/>
    <w:rsid w:val="00B51535"/>
    <w:rsid w:val="00B55578"/>
    <w:rsid w:val="00B57AE6"/>
    <w:rsid w:val="00B629C0"/>
    <w:rsid w:val="00B66B06"/>
    <w:rsid w:val="00B673DD"/>
    <w:rsid w:val="00B75AAE"/>
    <w:rsid w:val="00B75FE6"/>
    <w:rsid w:val="00B770F0"/>
    <w:rsid w:val="00B825F2"/>
    <w:rsid w:val="00B85D23"/>
    <w:rsid w:val="00B8790A"/>
    <w:rsid w:val="00B90779"/>
    <w:rsid w:val="00B94E37"/>
    <w:rsid w:val="00B97A77"/>
    <w:rsid w:val="00BA0FD6"/>
    <w:rsid w:val="00BA7D17"/>
    <w:rsid w:val="00BB2D02"/>
    <w:rsid w:val="00BB7F85"/>
    <w:rsid w:val="00BC02C8"/>
    <w:rsid w:val="00BC5BAA"/>
    <w:rsid w:val="00BC7B02"/>
    <w:rsid w:val="00BD6E69"/>
    <w:rsid w:val="00BD70D1"/>
    <w:rsid w:val="00BD7815"/>
    <w:rsid w:val="00BE1F53"/>
    <w:rsid w:val="00BE562C"/>
    <w:rsid w:val="00BF22EE"/>
    <w:rsid w:val="00BF4324"/>
    <w:rsid w:val="00C04175"/>
    <w:rsid w:val="00C1402C"/>
    <w:rsid w:val="00C246B1"/>
    <w:rsid w:val="00C30F4B"/>
    <w:rsid w:val="00C317F9"/>
    <w:rsid w:val="00C34E77"/>
    <w:rsid w:val="00C41E6A"/>
    <w:rsid w:val="00C41FE5"/>
    <w:rsid w:val="00C4338C"/>
    <w:rsid w:val="00C45202"/>
    <w:rsid w:val="00C5413D"/>
    <w:rsid w:val="00C6481C"/>
    <w:rsid w:val="00C74211"/>
    <w:rsid w:val="00C743B5"/>
    <w:rsid w:val="00C76B8B"/>
    <w:rsid w:val="00C84184"/>
    <w:rsid w:val="00C8473B"/>
    <w:rsid w:val="00C86BF3"/>
    <w:rsid w:val="00C87A72"/>
    <w:rsid w:val="00C91AF7"/>
    <w:rsid w:val="00C93201"/>
    <w:rsid w:val="00C9568C"/>
    <w:rsid w:val="00CA087D"/>
    <w:rsid w:val="00CA3A5F"/>
    <w:rsid w:val="00CA6DEF"/>
    <w:rsid w:val="00CB07C1"/>
    <w:rsid w:val="00CB0F9E"/>
    <w:rsid w:val="00CB11E4"/>
    <w:rsid w:val="00CB2BCF"/>
    <w:rsid w:val="00CB3BBC"/>
    <w:rsid w:val="00CB3F8A"/>
    <w:rsid w:val="00CB6276"/>
    <w:rsid w:val="00CB64BA"/>
    <w:rsid w:val="00CB7C88"/>
    <w:rsid w:val="00CC2167"/>
    <w:rsid w:val="00CC2411"/>
    <w:rsid w:val="00CC50DB"/>
    <w:rsid w:val="00CD00C2"/>
    <w:rsid w:val="00CD14AA"/>
    <w:rsid w:val="00CD3E9C"/>
    <w:rsid w:val="00CE7237"/>
    <w:rsid w:val="00CF0316"/>
    <w:rsid w:val="00CF0DB6"/>
    <w:rsid w:val="00CF6DA5"/>
    <w:rsid w:val="00D02FA8"/>
    <w:rsid w:val="00D05BB5"/>
    <w:rsid w:val="00D05D79"/>
    <w:rsid w:val="00D07218"/>
    <w:rsid w:val="00D12397"/>
    <w:rsid w:val="00D132AA"/>
    <w:rsid w:val="00D14CBE"/>
    <w:rsid w:val="00D150CA"/>
    <w:rsid w:val="00D1624E"/>
    <w:rsid w:val="00D30953"/>
    <w:rsid w:val="00D30D73"/>
    <w:rsid w:val="00D321ED"/>
    <w:rsid w:val="00D33231"/>
    <w:rsid w:val="00D3489D"/>
    <w:rsid w:val="00D3663C"/>
    <w:rsid w:val="00D3744B"/>
    <w:rsid w:val="00D40E7B"/>
    <w:rsid w:val="00D41FBB"/>
    <w:rsid w:val="00D47291"/>
    <w:rsid w:val="00D54106"/>
    <w:rsid w:val="00D5418B"/>
    <w:rsid w:val="00D56114"/>
    <w:rsid w:val="00D62990"/>
    <w:rsid w:val="00D66606"/>
    <w:rsid w:val="00D70CFF"/>
    <w:rsid w:val="00D7251B"/>
    <w:rsid w:val="00D757EE"/>
    <w:rsid w:val="00D77EC0"/>
    <w:rsid w:val="00D827B3"/>
    <w:rsid w:val="00D86613"/>
    <w:rsid w:val="00D90F6C"/>
    <w:rsid w:val="00D91964"/>
    <w:rsid w:val="00D969D9"/>
    <w:rsid w:val="00D96F1B"/>
    <w:rsid w:val="00DA428D"/>
    <w:rsid w:val="00DA430D"/>
    <w:rsid w:val="00DA699B"/>
    <w:rsid w:val="00DB1CF9"/>
    <w:rsid w:val="00DB3CEC"/>
    <w:rsid w:val="00DB403D"/>
    <w:rsid w:val="00DB5F78"/>
    <w:rsid w:val="00DB6813"/>
    <w:rsid w:val="00DB7A0A"/>
    <w:rsid w:val="00DC44B3"/>
    <w:rsid w:val="00DC4E14"/>
    <w:rsid w:val="00DD62E3"/>
    <w:rsid w:val="00DE3131"/>
    <w:rsid w:val="00DE4D5A"/>
    <w:rsid w:val="00DE53F2"/>
    <w:rsid w:val="00DF0EC0"/>
    <w:rsid w:val="00DF4DED"/>
    <w:rsid w:val="00DF6870"/>
    <w:rsid w:val="00DF75FA"/>
    <w:rsid w:val="00E01EAF"/>
    <w:rsid w:val="00E027AA"/>
    <w:rsid w:val="00E07354"/>
    <w:rsid w:val="00E07B20"/>
    <w:rsid w:val="00E1032F"/>
    <w:rsid w:val="00E177A7"/>
    <w:rsid w:val="00E2771B"/>
    <w:rsid w:val="00E31165"/>
    <w:rsid w:val="00E35FDB"/>
    <w:rsid w:val="00E36661"/>
    <w:rsid w:val="00E57DCE"/>
    <w:rsid w:val="00E641AF"/>
    <w:rsid w:val="00E642FE"/>
    <w:rsid w:val="00E64489"/>
    <w:rsid w:val="00E6500D"/>
    <w:rsid w:val="00E71A23"/>
    <w:rsid w:val="00E731F1"/>
    <w:rsid w:val="00E73BC8"/>
    <w:rsid w:val="00E7475F"/>
    <w:rsid w:val="00E76788"/>
    <w:rsid w:val="00E77628"/>
    <w:rsid w:val="00E908DD"/>
    <w:rsid w:val="00E90E5B"/>
    <w:rsid w:val="00EA1C1A"/>
    <w:rsid w:val="00EA247C"/>
    <w:rsid w:val="00EA6B64"/>
    <w:rsid w:val="00EA75CF"/>
    <w:rsid w:val="00EB109C"/>
    <w:rsid w:val="00EB3053"/>
    <w:rsid w:val="00EB5D64"/>
    <w:rsid w:val="00EC6220"/>
    <w:rsid w:val="00ED750F"/>
    <w:rsid w:val="00EE04CF"/>
    <w:rsid w:val="00EE5E30"/>
    <w:rsid w:val="00EE618C"/>
    <w:rsid w:val="00EE686B"/>
    <w:rsid w:val="00EF3ED3"/>
    <w:rsid w:val="00EF7530"/>
    <w:rsid w:val="00F0544E"/>
    <w:rsid w:val="00F068F5"/>
    <w:rsid w:val="00F11CD9"/>
    <w:rsid w:val="00F124DD"/>
    <w:rsid w:val="00F13DCF"/>
    <w:rsid w:val="00F150AB"/>
    <w:rsid w:val="00F17041"/>
    <w:rsid w:val="00F303B1"/>
    <w:rsid w:val="00F41408"/>
    <w:rsid w:val="00F41E00"/>
    <w:rsid w:val="00F43DB9"/>
    <w:rsid w:val="00F500BA"/>
    <w:rsid w:val="00F53689"/>
    <w:rsid w:val="00F544AC"/>
    <w:rsid w:val="00F601E3"/>
    <w:rsid w:val="00F64FC5"/>
    <w:rsid w:val="00F75907"/>
    <w:rsid w:val="00F765C2"/>
    <w:rsid w:val="00F81719"/>
    <w:rsid w:val="00F826CB"/>
    <w:rsid w:val="00F83682"/>
    <w:rsid w:val="00F83AD2"/>
    <w:rsid w:val="00F874BB"/>
    <w:rsid w:val="00F87CDC"/>
    <w:rsid w:val="00F95CC8"/>
    <w:rsid w:val="00FA273E"/>
    <w:rsid w:val="00FA655F"/>
    <w:rsid w:val="00FB3CAF"/>
    <w:rsid w:val="00FB684F"/>
    <w:rsid w:val="00FB7ABA"/>
    <w:rsid w:val="00FC2EDF"/>
    <w:rsid w:val="00FC7F92"/>
    <w:rsid w:val="00FD014E"/>
    <w:rsid w:val="00FD0AD3"/>
    <w:rsid w:val="00FD6690"/>
    <w:rsid w:val="00FE002F"/>
    <w:rsid w:val="00FE1F36"/>
    <w:rsid w:val="00FE596E"/>
    <w:rsid w:val="00FF1444"/>
    <w:rsid w:val="3670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5D91"/>
  <w15:docId w15:val="{89F907EB-CE2E-4800-B0C0-A02CE326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unhideWhenUsed="1"/>
    <w:lsdException w:name="Body Text Indent 3" w:uiPriority="0" w:unhideWhenUsed="1"/>
    <w:lsdException w:name="Block Text" w:uiPriority="0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4">
    <w:name w:val="footnote reference"/>
    <w:uiPriority w:val="99"/>
    <w:semiHidden/>
    <w:rPr>
      <w:vertAlign w:val="superscript"/>
    </w:rPr>
  </w:style>
  <w:style w:type="character" w:styleId="a5">
    <w:name w:val="annotation reference"/>
    <w:uiPriority w:val="99"/>
    <w:semiHidden/>
    <w:unhideWhenUsed/>
    <w:rPr>
      <w:sz w:val="16"/>
      <w:szCs w:val="16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/>
      <w:kern w:val="2"/>
      <w:sz w:val="16"/>
      <w:szCs w:val="16"/>
      <w14:ligatures w14:val="standardContextual"/>
    </w:rPr>
  </w:style>
  <w:style w:type="paragraph" w:styleId="31">
    <w:name w:val="Body Text Indent 3"/>
    <w:basedOn w:val="a"/>
    <w:link w:val="32"/>
    <w:unhideWhenUsed/>
    <w:pPr>
      <w:spacing w:before="64" w:after="120"/>
      <w:ind w:left="283" w:right="816"/>
    </w:pPr>
    <w:rPr>
      <w:rFonts w:ascii="Calibri" w:eastAsia="Calibri" w:hAnsi="Calibri"/>
      <w:sz w:val="16"/>
      <w:szCs w:val="16"/>
      <w:lang w:val="zh-CN"/>
      <w14:ligatures w14:val="standardContextual"/>
    </w:rPr>
  </w:style>
  <w:style w:type="paragraph" w:styleId="aa">
    <w:name w:val="annotation text"/>
    <w:basedOn w:val="a"/>
    <w:link w:val="ab"/>
    <w:uiPriority w:val="99"/>
    <w:semiHidden/>
    <w:unhideWhenUsed/>
    <w:rPr>
      <w:kern w:val="2"/>
      <w:szCs w:val="20"/>
      <w14:ligatures w14:val="standardContextual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footnote text"/>
    <w:basedOn w:val="a"/>
    <w:link w:val="af"/>
    <w:uiPriority w:val="99"/>
    <w:rPr>
      <w:szCs w:val="20"/>
      <w:lang w:val="zh-CN" w:eastAsia="zh-CN"/>
      <w14:ligatures w14:val="standardContextual"/>
    </w:rPr>
  </w:style>
  <w:style w:type="paragraph" w:styleId="af0">
    <w:name w:val="header"/>
    <w:basedOn w:val="a"/>
    <w:link w:val="af1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"/>
    <w:next w:val="a"/>
    <w:autoRedefine/>
    <w:uiPriority w:val="39"/>
    <w:unhideWhenUsed/>
    <w:pPr>
      <w:spacing w:after="100"/>
    </w:pPr>
    <w:rPr>
      <w:kern w:val="2"/>
      <w14:ligatures w14:val="standardContextual"/>
    </w:rPr>
  </w:style>
  <w:style w:type="paragraph" w:styleId="33">
    <w:name w:val="toc 3"/>
    <w:basedOn w:val="a"/>
    <w:next w:val="a"/>
    <w:autoRedefine/>
    <w:uiPriority w:val="39"/>
    <w:unhideWhenUsed/>
    <w:pPr>
      <w:spacing w:after="100"/>
      <w:ind w:left="400"/>
    </w:pPr>
    <w:rPr>
      <w:kern w:val="2"/>
      <w14:ligatures w14:val="standardContextual"/>
    </w:rPr>
  </w:style>
  <w:style w:type="paragraph" w:styleId="21">
    <w:name w:val="toc 2"/>
    <w:basedOn w:val="a"/>
    <w:next w:val="a"/>
    <w:autoRedefine/>
    <w:uiPriority w:val="39"/>
    <w:unhideWhenUsed/>
    <w:pPr>
      <w:spacing w:after="100"/>
      <w:ind w:left="200"/>
    </w:pPr>
    <w:rPr>
      <w:kern w:val="2"/>
      <w14:ligatures w14:val="standardContextual"/>
    </w:rPr>
  </w:style>
  <w:style w:type="paragraph" w:styleId="af2">
    <w:name w:val="Body Text Indent"/>
    <w:basedOn w:val="a"/>
    <w:link w:val="af3"/>
    <w:unhideWhenUsed/>
    <w:pPr>
      <w:spacing w:before="64" w:after="120"/>
      <w:ind w:left="283" w:right="816"/>
    </w:pPr>
    <w:rPr>
      <w:rFonts w:ascii="Calibri" w:eastAsia="Calibri" w:hAnsi="Calibri"/>
      <w:lang w:val="zh-CN"/>
      <w14:ligatures w14:val="standardContextual"/>
    </w:rPr>
  </w:style>
  <w:style w:type="paragraph" w:styleId="af4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rmal (Web)"/>
    <w:basedOn w:val="a"/>
    <w:uiPriority w:val="99"/>
    <w:unhideWhenUsed/>
    <w:rPr>
      <w:kern w:val="2"/>
      <w:sz w:val="24"/>
      <w14:ligatures w14:val="standardContextual"/>
    </w:rPr>
  </w:style>
  <w:style w:type="paragraph" w:styleId="22">
    <w:name w:val="Body Text Indent 2"/>
    <w:basedOn w:val="a"/>
    <w:link w:val="23"/>
    <w:unhideWhenUsed/>
    <w:pPr>
      <w:spacing w:before="64" w:after="120" w:line="480" w:lineRule="auto"/>
      <w:ind w:left="283" w:right="816"/>
    </w:pPr>
    <w:rPr>
      <w:rFonts w:ascii="Calibri" w:eastAsia="Calibri" w:hAnsi="Calibri"/>
      <w:lang w:val="zh-CN"/>
      <w14:ligatures w14:val="standardContextual"/>
    </w:rPr>
  </w:style>
  <w:style w:type="paragraph" w:styleId="af7">
    <w:name w:val="Block Text"/>
    <w:basedOn w:val="a"/>
    <w:pPr>
      <w:shd w:val="clear" w:color="auto" w:fill="FFFFFF"/>
      <w:spacing w:line="360" w:lineRule="auto"/>
      <w:ind w:left="-709" w:right="-9" w:firstLine="709"/>
    </w:pPr>
    <w:rPr>
      <w:spacing w:val="5"/>
      <w:sz w:val="24"/>
      <w:szCs w:val="20"/>
      <w:lang w:eastAsia="ru-RU"/>
      <w14:ligatures w14:val="standardContextual"/>
    </w:rPr>
  </w:style>
  <w:style w:type="table" w:styleId="af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link w:val="afa"/>
    <w:uiPriority w:val="34"/>
    <w:qFormat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5c1c19">
    <w:name w:val="c5 c1 c19"/>
  </w:style>
  <w:style w:type="paragraph" w:customStyle="1" w:styleId="c31">
    <w:name w:val="c3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</w:style>
  <w:style w:type="paragraph" w:customStyle="1" w:styleId="c2">
    <w:name w:val="c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qFormat/>
  </w:style>
  <w:style w:type="character" w:customStyle="1" w:styleId="af5">
    <w:name w:val="Нижний колонтитул Знак"/>
    <w:basedOn w:val="a0"/>
    <w:link w:val="af4"/>
    <w:uiPriority w:val="99"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customStyle="1" w:styleId="c25">
    <w:name w:val="c25"/>
    <w:basedOn w:val="Standard"/>
    <w:pPr>
      <w:spacing w:before="100" w:after="2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qFormat/>
  </w:style>
  <w:style w:type="character" w:customStyle="1" w:styleId="c13">
    <w:name w:val="c13"/>
    <w:basedOn w:val="a0"/>
  </w:style>
  <w:style w:type="paragraph" w:styleId="afb">
    <w:name w:val="No Spacing"/>
    <w:link w:val="afc"/>
    <w:uiPriority w:val="1"/>
    <w:qFormat/>
    <w:rPr>
      <w:sz w:val="22"/>
      <w:szCs w:val="22"/>
      <w:lang w:eastAsia="en-US"/>
    </w:rPr>
  </w:style>
  <w:style w:type="character" w:customStyle="1" w:styleId="c0">
    <w:name w:val="c0"/>
    <w:basedOn w:val="a0"/>
    <w:qFormat/>
  </w:style>
  <w:style w:type="character" w:customStyle="1" w:styleId="c27">
    <w:name w:val="c27"/>
    <w:basedOn w:val="a0"/>
    <w:qFormat/>
  </w:style>
  <w:style w:type="character" w:customStyle="1" w:styleId="extended-textshort">
    <w:name w:val="extended-text__short"/>
    <w:basedOn w:val="a0"/>
    <w:qFormat/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kern w:val="2"/>
      <w:sz w:val="24"/>
      <w:szCs w:val="24"/>
      <w14:ligatures w14:val="standardContextual"/>
    </w:rPr>
  </w:style>
  <w:style w:type="paragraph" w:customStyle="1" w:styleId="ParaAttribute30">
    <w:name w:val="ParaAttribute30"/>
    <w:qFormat/>
    <w:pPr>
      <w:ind w:left="709" w:right="566"/>
      <w:jc w:val="center"/>
    </w:pPr>
    <w:rPr>
      <w:rFonts w:ascii="Times New Roman" w:eastAsia="№Е" w:hAnsi="Times New Roman" w:cs="Times New Roman"/>
      <w:kern w:val="2"/>
      <w14:ligatures w14:val="standardContextual"/>
    </w:rPr>
  </w:style>
  <w:style w:type="character" w:customStyle="1" w:styleId="CharAttribute484">
    <w:name w:val="CharAttribute484"/>
    <w:uiPriority w:val="99"/>
    <w:qFormat/>
    <w:rPr>
      <w:rFonts w:ascii="Times New Roman" w:eastAsia="Times New Roman"/>
      <w:i/>
      <w:sz w:val="28"/>
    </w:rPr>
  </w:style>
  <w:style w:type="character" w:customStyle="1" w:styleId="af">
    <w:name w:val="Текст сноски Знак"/>
    <w:basedOn w:val="a0"/>
    <w:link w:val="ae"/>
    <w:uiPriority w:val="99"/>
    <w:rPr>
      <w:szCs w:val="20"/>
      <w:lang w:val="zh-CN" w:eastAsia="zh-CN"/>
      <w14:ligatures w14:val="standardContextual"/>
    </w:rPr>
  </w:style>
  <w:style w:type="paragraph" w:customStyle="1" w:styleId="ParaAttribute38">
    <w:name w:val="ParaAttribute38"/>
    <w:pPr>
      <w:ind w:right="-1"/>
      <w:jc w:val="both"/>
    </w:pPr>
    <w:rPr>
      <w:rFonts w:ascii="Times New Roman" w:eastAsia="№Е" w:hAnsi="Times New Roman" w:cs="Times New Roman"/>
      <w:kern w:val="2"/>
      <w14:ligatures w14:val="standardContextual"/>
    </w:rPr>
  </w:style>
  <w:style w:type="character" w:customStyle="1" w:styleId="CharAttribute501">
    <w:name w:val="CharAttribute501"/>
    <w:uiPriority w:val="9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Pr>
      <w:rFonts w:ascii="Times New Roman" w:eastAsia="Times New Roman"/>
      <w:i/>
      <w:sz w:val="28"/>
    </w:rPr>
  </w:style>
  <w:style w:type="character" w:customStyle="1" w:styleId="afc">
    <w:name w:val="Без интервала Знак"/>
    <w:link w:val="afb"/>
    <w:uiPriority w:val="1"/>
  </w:style>
  <w:style w:type="character" w:customStyle="1" w:styleId="CharAttribute511">
    <w:name w:val="CharAttribute511"/>
    <w:uiPriority w:val="99"/>
    <w:rPr>
      <w:rFonts w:ascii="Times New Roman" w:eastAsia="Times New Roman"/>
      <w:sz w:val="28"/>
    </w:rPr>
  </w:style>
  <w:style w:type="character" w:customStyle="1" w:styleId="CharAttribute512">
    <w:name w:val="CharAttribute512"/>
    <w:rPr>
      <w:rFonts w:ascii="Times New Roman" w:eastAsia="Times New Roman"/>
      <w:sz w:val="28"/>
    </w:rPr>
  </w:style>
  <w:style w:type="character" w:customStyle="1" w:styleId="CharAttribute3">
    <w:name w:val="CharAttribute3"/>
    <w:rPr>
      <w:rFonts w:ascii="Times New Roman" w:eastAsia="Batang" w:hAnsi="Batang"/>
      <w:sz w:val="28"/>
    </w:rPr>
  </w:style>
  <w:style w:type="character" w:customStyle="1" w:styleId="CharAttribute1">
    <w:name w:val="CharAttribute1"/>
    <w:rPr>
      <w:rFonts w:ascii="Times New Roman" w:eastAsia="Gulim" w:hAnsi="Gulim"/>
      <w:sz w:val="28"/>
    </w:rPr>
  </w:style>
  <w:style w:type="character" w:customStyle="1" w:styleId="CharAttribute0">
    <w:name w:val="CharAttribute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Pr>
      <w:rFonts w:ascii="Times New Roman" w:eastAsia="Batang" w:hAnsi="Batang"/>
      <w:color w:val="00000A"/>
      <w:sz w:val="28"/>
    </w:rPr>
  </w:style>
  <w:style w:type="character" w:customStyle="1" w:styleId="af3">
    <w:name w:val="Основной текст с отступом Знак"/>
    <w:basedOn w:val="a0"/>
    <w:link w:val="af2"/>
    <w:rPr>
      <w:rFonts w:ascii="Calibri" w:eastAsia="Calibri" w:hAnsi="Calibri"/>
      <w:lang w:val="zh-CN"/>
      <w14:ligatures w14:val="standardContextual"/>
    </w:rPr>
  </w:style>
  <w:style w:type="character" w:customStyle="1" w:styleId="32">
    <w:name w:val="Основной текст с отступом 3 Знак"/>
    <w:basedOn w:val="a0"/>
    <w:link w:val="31"/>
    <w:rPr>
      <w:rFonts w:ascii="Calibri" w:eastAsia="Calibri" w:hAnsi="Calibri"/>
      <w:sz w:val="16"/>
      <w:szCs w:val="16"/>
      <w:lang w:val="zh-CN"/>
      <w14:ligatures w14:val="standardContextual"/>
    </w:rPr>
  </w:style>
  <w:style w:type="character" w:customStyle="1" w:styleId="23">
    <w:name w:val="Основной текст с отступом 2 Знак"/>
    <w:basedOn w:val="a0"/>
    <w:link w:val="22"/>
    <w:rPr>
      <w:rFonts w:ascii="Calibri" w:eastAsia="Calibri" w:hAnsi="Calibri"/>
      <w:lang w:val="zh-CN"/>
      <w14:ligatures w14:val="standardContextual"/>
    </w:rPr>
  </w:style>
  <w:style w:type="character" w:customStyle="1" w:styleId="CharAttribute504">
    <w:name w:val="CharAttribute504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pPr>
      <w:overflowPunct w:val="0"/>
      <w:adjustRightInd w:val="0"/>
      <w:spacing w:line="360" w:lineRule="auto"/>
      <w:ind w:firstLine="539"/>
      <w:textAlignment w:val="baseline"/>
    </w:pPr>
    <w:rPr>
      <w:sz w:val="28"/>
      <w:szCs w:val="20"/>
      <w:lang w:eastAsia="ru-RU"/>
      <w14:ligatures w14:val="standardContextual"/>
    </w:rPr>
  </w:style>
  <w:style w:type="paragraph" w:customStyle="1" w:styleId="ParaAttribute0">
    <w:name w:val="ParaAttribute0"/>
    <w:rPr>
      <w:rFonts w:ascii="Times New Roman" w:eastAsia="№Е" w:hAnsi="Times New Roman" w:cs="Times New Roman"/>
      <w:kern w:val="2"/>
      <w14:ligatures w14:val="standardContextual"/>
    </w:rPr>
  </w:style>
  <w:style w:type="paragraph" w:customStyle="1" w:styleId="ParaAttribute8">
    <w:name w:val="ParaAttribute8"/>
    <w:pPr>
      <w:ind w:firstLine="851"/>
      <w:jc w:val="both"/>
    </w:pPr>
    <w:rPr>
      <w:rFonts w:ascii="Times New Roman" w:eastAsia="№Е" w:hAnsi="Times New Roman" w:cs="Times New Roman"/>
      <w:kern w:val="2"/>
      <w14:ligatures w14:val="standardContextual"/>
    </w:rPr>
  </w:style>
  <w:style w:type="character" w:customStyle="1" w:styleId="CharAttribute268">
    <w:name w:val="CharAttribute268"/>
    <w:rPr>
      <w:rFonts w:ascii="Times New Roman" w:eastAsia="Times New Roman"/>
      <w:sz w:val="28"/>
    </w:rPr>
  </w:style>
  <w:style w:type="character" w:customStyle="1" w:styleId="CharAttribute269">
    <w:name w:val="CharAttribute269"/>
    <w:rPr>
      <w:rFonts w:ascii="Times New Roman" w:eastAsia="Times New Roman"/>
      <w:i/>
      <w:sz w:val="28"/>
    </w:rPr>
  </w:style>
  <w:style w:type="character" w:customStyle="1" w:styleId="CharAttribute271">
    <w:name w:val="CharAttribute271"/>
    <w:rPr>
      <w:rFonts w:ascii="Times New Roman" w:eastAsia="Times New Roman"/>
      <w:b/>
      <w:sz w:val="28"/>
    </w:rPr>
  </w:style>
  <w:style w:type="character" w:customStyle="1" w:styleId="CharAttribute272">
    <w:name w:val="CharAttribute272"/>
    <w:rPr>
      <w:rFonts w:ascii="Times New Roman" w:eastAsia="Times New Roman"/>
      <w:sz w:val="28"/>
    </w:rPr>
  </w:style>
  <w:style w:type="character" w:customStyle="1" w:styleId="CharAttribute273">
    <w:name w:val="CharAttribute273"/>
    <w:rPr>
      <w:rFonts w:ascii="Times New Roman" w:eastAsia="Times New Roman"/>
      <w:sz w:val="28"/>
    </w:rPr>
  </w:style>
  <w:style w:type="character" w:customStyle="1" w:styleId="CharAttribute274">
    <w:name w:val="CharAttribute274"/>
    <w:rPr>
      <w:rFonts w:ascii="Times New Roman" w:eastAsia="Times New Roman"/>
      <w:sz w:val="28"/>
    </w:rPr>
  </w:style>
  <w:style w:type="character" w:customStyle="1" w:styleId="CharAttribute275">
    <w:name w:val="CharAttribute275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Pr>
      <w:rFonts w:ascii="Times New Roman" w:eastAsia="Times New Roman"/>
      <w:sz w:val="28"/>
    </w:rPr>
  </w:style>
  <w:style w:type="character" w:customStyle="1" w:styleId="CharAttribute277">
    <w:name w:val="CharAttribute27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Pr>
      <w:rFonts w:ascii="Times New Roman" w:eastAsia="Times New Roman"/>
      <w:sz w:val="28"/>
    </w:rPr>
  </w:style>
  <w:style w:type="character" w:customStyle="1" w:styleId="CharAttribute285">
    <w:name w:val="CharAttribute285"/>
    <w:rPr>
      <w:rFonts w:ascii="Times New Roman" w:eastAsia="Times New Roman"/>
      <w:sz w:val="28"/>
    </w:rPr>
  </w:style>
  <w:style w:type="character" w:customStyle="1" w:styleId="CharAttribute286">
    <w:name w:val="CharAttribute286"/>
    <w:rPr>
      <w:rFonts w:ascii="Times New Roman" w:eastAsia="Times New Roman"/>
      <w:sz w:val="28"/>
    </w:rPr>
  </w:style>
  <w:style w:type="character" w:customStyle="1" w:styleId="CharAttribute287">
    <w:name w:val="CharAttribute287"/>
    <w:rPr>
      <w:rFonts w:ascii="Times New Roman" w:eastAsia="Times New Roman"/>
      <w:sz w:val="28"/>
    </w:rPr>
  </w:style>
  <w:style w:type="character" w:customStyle="1" w:styleId="CharAttribute288">
    <w:name w:val="CharAttribute288"/>
    <w:rPr>
      <w:rFonts w:ascii="Times New Roman" w:eastAsia="Times New Roman"/>
      <w:sz w:val="28"/>
    </w:rPr>
  </w:style>
  <w:style w:type="character" w:customStyle="1" w:styleId="CharAttribute289">
    <w:name w:val="CharAttribute289"/>
    <w:rPr>
      <w:rFonts w:ascii="Times New Roman" w:eastAsia="Times New Roman"/>
      <w:sz w:val="28"/>
    </w:rPr>
  </w:style>
  <w:style w:type="character" w:customStyle="1" w:styleId="CharAttribute290">
    <w:name w:val="CharAttribute290"/>
    <w:rPr>
      <w:rFonts w:ascii="Times New Roman" w:eastAsia="Times New Roman"/>
      <w:sz w:val="28"/>
    </w:rPr>
  </w:style>
  <w:style w:type="character" w:customStyle="1" w:styleId="CharAttribute291">
    <w:name w:val="CharAttribute291"/>
    <w:rPr>
      <w:rFonts w:ascii="Times New Roman" w:eastAsia="Times New Roman"/>
      <w:sz w:val="28"/>
    </w:rPr>
  </w:style>
  <w:style w:type="character" w:customStyle="1" w:styleId="CharAttribute292">
    <w:name w:val="CharAttribute292"/>
    <w:rPr>
      <w:rFonts w:ascii="Times New Roman" w:eastAsia="Times New Roman"/>
      <w:sz w:val="28"/>
    </w:rPr>
  </w:style>
  <w:style w:type="character" w:customStyle="1" w:styleId="CharAttribute293">
    <w:name w:val="CharAttribute293"/>
    <w:rPr>
      <w:rFonts w:ascii="Times New Roman" w:eastAsia="Times New Roman"/>
      <w:sz w:val="28"/>
    </w:rPr>
  </w:style>
  <w:style w:type="character" w:customStyle="1" w:styleId="CharAttribute294">
    <w:name w:val="CharAttribute294"/>
    <w:rPr>
      <w:rFonts w:ascii="Times New Roman" w:eastAsia="Times New Roman"/>
      <w:sz w:val="28"/>
    </w:rPr>
  </w:style>
  <w:style w:type="character" w:customStyle="1" w:styleId="CharAttribute295">
    <w:name w:val="CharAttribute295"/>
    <w:rPr>
      <w:rFonts w:ascii="Times New Roman" w:eastAsia="Times New Roman"/>
      <w:sz w:val="28"/>
    </w:rPr>
  </w:style>
  <w:style w:type="character" w:customStyle="1" w:styleId="CharAttribute296">
    <w:name w:val="CharAttribute296"/>
    <w:rPr>
      <w:rFonts w:ascii="Times New Roman" w:eastAsia="Times New Roman"/>
      <w:sz w:val="28"/>
    </w:rPr>
  </w:style>
  <w:style w:type="character" w:customStyle="1" w:styleId="CharAttribute297">
    <w:name w:val="CharAttribute297"/>
    <w:rPr>
      <w:rFonts w:ascii="Times New Roman" w:eastAsia="Times New Roman"/>
      <w:sz w:val="28"/>
    </w:rPr>
  </w:style>
  <w:style w:type="character" w:customStyle="1" w:styleId="CharAttribute298">
    <w:name w:val="CharAttribute298"/>
    <w:rPr>
      <w:rFonts w:ascii="Times New Roman" w:eastAsia="Times New Roman"/>
      <w:sz w:val="28"/>
    </w:rPr>
  </w:style>
  <w:style w:type="character" w:customStyle="1" w:styleId="CharAttribute299">
    <w:name w:val="CharAttribute299"/>
    <w:rPr>
      <w:rFonts w:ascii="Times New Roman" w:eastAsia="Times New Roman"/>
      <w:sz w:val="28"/>
    </w:rPr>
  </w:style>
  <w:style w:type="character" w:customStyle="1" w:styleId="CharAttribute300">
    <w:name w:val="CharAttribute300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Pr>
      <w:rFonts w:ascii="Times New Roman" w:eastAsia="Times New Roman"/>
      <w:b/>
      <w:sz w:val="28"/>
    </w:rPr>
  </w:style>
  <w:style w:type="character" w:customStyle="1" w:styleId="CharAttribute304">
    <w:name w:val="CharAttribute304"/>
    <w:rPr>
      <w:rFonts w:ascii="Times New Roman" w:eastAsia="Times New Roman"/>
      <w:sz w:val="28"/>
    </w:rPr>
  </w:style>
  <w:style w:type="character" w:customStyle="1" w:styleId="CharAttribute305">
    <w:name w:val="CharAttribute305"/>
    <w:rPr>
      <w:rFonts w:ascii="Times New Roman" w:eastAsia="Times New Roman"/>
      <w:sz w:val="28"/>
    </w:rPr>
  </w:style>
  <w:style w:type="character" w:customStyle="1" w:styleId="CharAttribute306">
    <w:name w:val="CharAttribute306"/>
    <w:rPr>
      <w:rFonts w:ascii="Times New Roman" w:eastAsia="Times New Roman"/>
      <w:sz w:val="28"/>
    </w:rPr>
  </w:style>
  <w:style w:type="character" w:customStyle="1" w:styleId="CharAttribute307">
    <w:name w:val="CharAttribute307"/>
    <w:rPr>
      <w:rFonts w:ascii="Times New Roman" w:eastAsia="Times New Roman"/>
      <w:sz w:val="28"/>
    </w:rPr>
  </w:style>
  <w:style w:type="character" w:customStyle="1" w:styleId="CharAttribute308">
    <w:name w:val="CharAttribute308"/>
    <w:rPr>
      <w:rFonts w:ascii="Times New Roman" w:eastAsia="Times New Roman"/>
      <w:sz w:val="28"/>
    </w:rPr>
  </w:style>
  <w:style w:type="character" w:customStyle="1" w:styleId="CharAttribute309">
    <w:name w:val="CharAttribute309"/>
    <w:rPr>
      <w:rFonts w:ascii="Times New Roman" w:eastAsia="Times New Roman"/>
      <w:sz w:val="28"/>
    </w:rPr>
  </w:style>
  <w:style w:type="character" w:customStyle="1" w:styleId="CharAttribute310">
    <w:name w:val="CharAttribute310"/>
    <w:rPr>
      <w:rFonts w:ascii="Times New Roman" w:eastAsia="Times New Roman"/>
      <w:sz w:val="28"/>
    </w:rPr>
  </w:style>
  <w:style w:type="character" w:customStyle="1" w:styleId="CharAttribute311">
    <w:name w:val="CharAttribute311"/>
    <w:rPr>
      <w:rFonts w:ascii="Times New Roman" w:eastAsia="Times New Roman"/>
      <w:sz w:val="28"/>
    </w:rPr>
  </w:style>
  <w:style w:type="character" w:customStyle="1" w:styleId="CharAttribute312">
    <w:name w:val="CharAttribute312"/>
    <w:rPr>
      <w:rFonts w:ascii="Times New Roman" w:eastAsia="Times New Roman"/>
      <w:sz w:val="28"/>
    </w:rPr>
  </w:style>
  <w:style w:type="character" w:customStyle="1" w:styleId="CharAttribute313">
    <w:name w:val="CharAttribute313"/>
    <w:rPr>
      <w:rFonts w:ascii="Times New Roman" w:eastAsia="Times New Roman"/>
      <w:sz w:val="28"/>
    </w:rPr>
  </w:style>
  <w:style w:type="character" w:customStyle="1" w:styleId="CharAttribute314">
    <w:name w:val="CharAttribute314"/>
    <w:rPr>
      <w:rFonts w:ascii="Times New Roman" w:eastAsia="Times New Roman"/>
      <w:sz w:val="28"/>
    </w:rPr>
  </w:style>
  <w:style w:type="character" w:customStyle="1" w:styleId="CharAttribute315">
    <w:name w:val="CharAttribute315"/>
    <w:rPr>
      <w:rFonts w:ascii="Times New Roman" w:eastAsia="Times New Roman"/>
      <w:sz w:val="28"/>
    </w:rPr>
  </w:style>
  <w:style w:type="character" w:customStyle="1" w:styleId="CharAttribute316">
    <w:name w:val="CharAttribute316"/>
    <w:rPr>
      <w:rFonts w:ascii="Times New Roman" w:eastAsia="Times New Roman"/>
      <w:sz w:val="28"/>
    </w:rPr>
  </w:style>
  <w:style w:type="character" w:customStyle="1" w:styleId="CharAttribute317">
    <w:name w:val="CharAttribute317"/>
    <w:rPr>
      <w:rFonts w:ascii="Times New Roman" w:eastAsia="Times New Roman"/>
      <w:sz w:val="28"/>
    </w:rPr>
  </w:style>
  <w:style w:type="character" w:customStyle="1" w:styleId="CharAttribute318">
    <w:name w:val="CharAttribute318"/>
    <w:rPr>
      <w:rFonts w:ascii="Times New Roman" w:eastAsia="Times New Roman"/>
      <w:sz w:val="28"/>
    </w:rPr>
  </w:style>
  <w:style w:type="character" w:customStyle="1" w:styleId="CharAttribute319">
    <w:name w:val="CharAttribute319"/>
    <w:rPr>
      <w:rFonts w:ascii="Times New Roman" w:eastAsia="Times New Roman"/>
      <w:sz w:val="28"/>
    </w:rPr>
  </w:style>
  <w:style w:type="character" w:customStyle="1" w:styleId="CharAttribute320">
    <w:name w:val="CharAttribute320"/>
    <w:rPr>
      <w:rFonts w:ascii="Times New Roman" w:eastAsia="Times New Roman"/>
      <w:sz w:val="28"/>
    </w:rPr>
  </w:style>
  <w:style w:type="character" w:customStyle="1" w:styleId="CharAttribute321">
    <w:name w:val="CharAttribute321"/>
    <w:rPr>
      <w:rFonts w:ascii="Times New Roman" w:eastAsia="Times New Roman"/>
      <w:sz w:val="28"/>
    </w:rPr>
  </w:style>
  <w:style w:type="character" w:customStyle="1" w:styleId="CharAttribute322">
    <w:name w:val="CharAttribute322"/>
    <w:rPr>
      <w:rFonts w:ascii="Times New Roman" w:eastAsia="Times New Roman"/>
      <w:sz w:val="28"/>
    </w:rPr>
  </w:style>
  <w:style w:type="character" w:customStyle="1" w:styleId="CharAttribute323">
    <w:name w:val="CharAttribute323"/>
    <w:rPr>
      <w:rFonts w:ascii="Times New Roman" w:eastAsia="Times New Roman"/>
      <w:sz w:val="28"/>
    </w:rPr>
  </w:style>
  <w:style w:type="character" w:customStyle="1" w:styleId="CharAttribute324">
    <w:name w:val="CharAttribute324"/>
    <w:rPr>
      <w:rFonts w:ascii="Times New Roman" w:eastAsia="Times New Roman"/>
      <w:sz w:val="28"/>
    </w:rPr>
  </w:style>
  <w:style w:type="character" w:customStyle="1" w:styleId="CharAttribute325">
    <w:name w:val="CharAttribute325"/>
    <w:rPr>
      <w:rFonts w:ascii="Times New Roman" w:eastAsia="Times New Roman"/>
      <w:sz w:val="28"/>
    </w:rPr>
  </w:style>
  <w:style w:type="character" w:customStyle="1" w:styleId="CharAttribute326">
    <w:name w:val="CharAttribute326"/>
    <w:rPr>
      <w:rFonts w:ascii="Times New Roman" w:eastAsia="Times New Roman"/>
      <w:sz w:val="28"/>
    </w:rPr>
  </w:style>
  <w:style w:type="character" w:customStyle="1" w:styleId="CharAttribute327">
    <w:name w:val="CharAttribute327"/>
    <w:rPr>
      <w:rFonts w:ascii="Times New Roman" w:eastAsia="Times New Roman"/>
      <w:sz w:val="28"/>
    </w:rPr>
  </w:style>
  <w:style w:type="character" w:customStyle="1" w:styleId="CharAttribute328">
    <w:name w:val="CharAttribute328"/>
    <w:rPr>
      <w:rFonts w:ascii="Times New Roman" w:eastAsia="Times New Roman"/>
      <w:sz w:val="28"/>
    </w:rPr>
  </w:style>
  <w:style w:type="character" w:customStyle="1" w:styleId="CharAttribute329">
    <w:name w:val="CharAttribute329"/>
    <w:rPr>
      <w:rFonts w:ascii="Times New Roman" w:eastAsia="Times New Roman"/>
      <w:sz w:val="28"/>
    </w:rPr>
  </w:style>
  <w:style w:type="character" w:customStyle="1" w:styleId="CharAttribute330">
    <w:name w:val="CharAttribute330"/>
    <w:rPr>
      <w:rFonts w:ascii="Times New Roman" w:eastAsia="Times New Roman"/>
      <w:sz w:val="28"/>
    </w:rPr>
  </w:style>
  <w:style w:type="character" w:customStyle="1" w:styleId="CharAttribute331">
    <w:name w:val="CharAttribute331"/>
    <w:rPr>
      <w:rFonts w:ascii="Times New Roman" w:eastAsia="Times New Roman"/>
      <w:sz w:val="28"/>
    </w:rPr>
  </w:style>
  <w:style w:type="character" w:customStyle="1" w:styleId="CharAttribute332">
    <w:name w:val="CharAttribute332"/>
    <w:rPr>
      <w:rFonts w:ascii="Times New Roman" w:eastAsia="Times New Roman"/>
      <w:sz w:val="28"/>
    </w:rPr>
  </w:style>
  <w:style w:type="character" w:customStyle="1" w:styleId="CharAttribute333">
    <w:name w:val="CharAttribute333"/>
    <w:rPr>
      <w:rFonts w:ascii="Times New Roman" w:eastAsia="Times New Roman"/>
      <w:sz w:val="28"/>
    </w:rPr>
  </w:style>
  <w:style w:type="character" w:customStyle="1" w:styleId="CharAttribute334">
    <w:name w:val="CharAttribute334"/>
    <w:rPr>
      <w:rFonts w:ascii="Times New Roman" w:eastAsia="Times New Roman"/>
      <w:sz w:val="28"/>
    </w:rPr>
  </w:style>
  <w:style w:type="character" w:customStyle="1" w:styleId="CharAttribute335">
    <w:name w:val="CharAttribute335"/>
    <w:rPr>
      <w:rFonts w:ascii="Times New Roman" w:eastAsia="Times New Roman"/>
      <w:sz w:val="28"/>
    </w:rPr>
  </w:style>
  <w:style w:type="character" w:customStyle="1" w:styleId="CharAttribute514">
    <w:name w:val="CharAttribute514"/>
    <w:rPr>
      <w:rFonts w:ascii="Times New Roman" w:eastAsia="Times New Roman"/>
      <w:sz w:val="28"/>
    </w:rPr>
  </w:style>
  <w:style w:type="character" w:customStyle="1" w:styleId="CharAttribute520">
    <w:name w:val="CharAttribute520"/>
    <w:rPr>
      <w:rFonts w:ascii="Times New Roman" w:eastAsia="Times New Roman"/>
      <w:sz w:val="28"/>
    </w:rPr>
  </w:style>
  <w:style w:type="character" w:customStyle="1" w:styleId="CharAttribute521">
    <w:name w:val="CharAttribute521"/>
    <w:rPr>
      <w:rFonts w:ascii="Times New Roman" w:eastAsia="Times New Roman"/>
      <w:i/>
      <w:sz w:val="28"/>
    </w:rPr>
  </w:style>
  <w:style w:type="character" w:customStyle="1" w:styleId="CharAttribute548">
    <w:name w:val="CharAttribute548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pPr>
      <w:jc w:val="both"/>
    </w:pPr>
    <w:rPr>
      <w:rFonts w:ascii="Times New Roman" w:eastAsia="№Е" w:hAnsi="Times New Roman" w:cs="Times New Roman"/>
      <w:kern w:val="2"/>
      <w14:ligatures w14:val="standardContextual"/>
    </w:rPr>
  </w:style>
  <w:style w:type="paragraph" w:customStyle="1" w:styleId="ParaAttribute16">
    <w:name w:val="ParaAttribute16"/>
    <w:uiPriority w:val="99"/>
    <w:pPr>
      <w:ind w:left="1080"/>
      <w:jc w:val="both"/>
    </w:pPr>
    <w:rPr>
      <w:rFonts w:ascii="Times New Roman" w:eastAsia="№Е" w:hAnsi="Times New Roman" w:cs="Times New Roman"/>
      <w:kern w:val="2"/>
      <w14:ligatures w14:val="standardContextual"/>
    </w:rPr>
  </w:style>
  <w:style w:type="character" w:customStyle="1" w:styleId="CharAttribute485">
    <w:name w:val="CharAttribute485"/>
    <w:uiPriority w:val="99"/>
    <w:rPr>
      <w:rFonts w:ascii="Times New Roman" w:eastAsia="Times New Roman"/>
      <w:i/>
      <w:sz w:val="22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kern w:val="2"/>
      <w:szCs w:val="20"/>
      <w14:ligatures w14:val="standardContextual"/>
    </w:rPr>
  </w:style>
  <w:style w:type="character" w:customStyle="1" w:styleId="ad">
    <w:name w:val="Тема примечания Знак"/>
    <w:basedOn w:val="ab"/>
    <w:link w:val="ac"/>
    <w:uiPriority w:val="99"/>
    <w:semiHidden/>
    <w:rPr>
      <w:b/>
      <w:bCs/>
      <w:kern w:val="2"/>
      <w:szCs w:val="20"/>
      <w14:ligatures w14:val="standardContextual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/>
      <w:kern w:val="2"/>
      <w:sz w:val="16"/>
      <w:szCs w:val="16"/>
      <w14:ligatures w14:val="standardContextual"/>
    </w:rPr>
  </w:style>
  <w:style w:type="paragraph" w:customStyle="1" w:styleId="13">
    <w:name w:val="Без интервала1"/>
    <w:rPr>
      <w:rFonts w:ascii="Calibri" w:eastAsia="Times New Roman" w:hAnsi="Calibri" w:cs="Times New Roman"/>
      <w:kern w:val="2"/>
      <w:sz w:val="22"/>
      <w:lang w:val="en-US" w:eastAsia="en-US" w:bidi="en-US"/>
      <w14:ligatures w14:val="standardContextual"/>
    </w:rPr>
  </w:style>
  <w:style w:type="character" w:customStyle="1" w:styleId="CharAttribute526">
    <w:name w:val="CharAttribute526"/>
    <w:rPr>
      <w:rFonts w:ascii="Times New Roman" w:eastAsia="Times New Roman"/>
      <w:sz w:val="28"/>
    </w:rPr>
  </w:style>
  <w:style w:type="character" w:customStyle="1" w:styleId="CharAttribute534">
    <w:name w:val="CharAttribute53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Pr>
      <w:rFonts w:ascii="Times New Roman" w:eastAsia="Batang" w:hAnsi="Batang"/>
      <w:i/>
      <w:color w:val="00000A"/>
      <w:sz w:val="28"/>
    </w:rPr>
  </w:style>
  <w:style w:type="paragraph" w:customStyle="1" w:styleId="14">
    <w:name w:val="1"/>
    <w:basedOn w:val="a"/>
    <w:next w:val="af6"/>
    <w:uiPriority w:val="99"/>
    <w:unhideWhenUsed/>
    <w:pPr>
      <w:spacing w:before="100" w:beforeAutospacing="1" w:after="100" w:afterAutospacing="1"/>
    </w:pPr>
    <w:rPr>
      <w:sz w:val="24"/>
      <w:lang w:eastAsia="ru-RU"/>
      <w14:ligatures w14:val="standardContextual"/>
    </w:rPr>
  </w:style>
  <w:style w:type="character" w:customStyle="1" w:styleId="CharAttribute498">
    <w:name w:val="CharAttribute498"/>
    <w:rPr>
      <w:rFonts w:ascii="Times New Roman" w:eastAsia="Times New Roman"/>
      <w:sz w:val="28"/>
    </w:rPr>
  </w:style>
  <w:style w:type="character" w:customStyle="1" w:styleId="CharAttribute499">
    <w:name w:val="CharAttribute499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Pr>
      <w:rFonts w:ascii="Times New Roman" w:eastAsia="Times New Roman"/>
      <w:sz w:val="28"/>
    </w:rPr>
  </w:style>
  <w:style w:type="character" w:customStyle="1" w:styleId="afa">
    <w:name w:val="Абзац списка Знак"/>
    <w:link w:val="af9"/>
    <w:uiPriority w:val="34"/>
    <w:locked/>
    <w:rPr>
      <w:rFonts w:ascii="Calibri" w:eastAsia="Calibri" w:hAnsi="Calibri" w:cs="Times New Roman"/>
    </w:rPr>
  </w:style>
  <w:style w:type="table" w:customStyle="1" w:styleId="DefaultTable">
    <w:name w:val="Default Table"/>
    <w:rPr>
      <w:rFonts w:ascii="Times New Roman" w:eastAsia="Batang" w:hAnsi="Times New Roman" w:cs="Times New Roman"/>
      <w:kern w:val="2"/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pPr>
      <w:widowControl w:val="0"/>
      <w:wordWrap w:val="0"/>
      <w:jc w:val="center"/>
    </w:pPr>
    <w:rPr>
      <w:rFonts w:ascii="Times New Roman" w:eastAsia="Batang" w:hAnsi="Times New Roman" w:cs="Times New Roman"/>
      <w:kern w:val="2"/>
      <w14:ligatures w14:val="standardContextual"/>
    </w:rPr>
  </w:style>
  <w:style w:type="character" w:customStyle="1" w:styleId="wmi-callto">
    <w:name w:val="wmi-callto"/>
    <w:basedOn w:val="a0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kern w:val="2"/>
      <w:sz w:val="22"/>
      <w14:ligatures w14:val="standardContextual"/>
    </w:rPr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6">
    <w:name w:val="Обычный1"/>
    <w:pPr>
      <w:widowControl w:val="0"/>
    </w:pPr>
    <w:rPr>
      <w:rFonts w:ascii="Times New Roman" w:eastAsia="Times New Roman" w:hAnsi="Times New Roman" w:cs="Times New Roman"/>
      <w:snapToGrid w:val="0"/>
      <w:kern w:val="2"/>
      <w14:ligatures w14:val="standardContextual"/>
    </w:rPr>
  </w:style>
  <w:style w:type="paragraph" w:customStyle="1" w:styleId="afd">
    <w:name w:val="???????"/>
    <w:rPr>
      <w:rFonts w:ascii="Times New Roman" w:eastAsia="Times New Roman" w:hAnsi="Times New Roman" w:cs="Times New Roman"/>
      <w:kern w:val="2"/>
      <w14:ligatures w14:val="standardContextual"/>
    </w:rPr>
  </w:style>
  <w:style w:type="character" w:customStyle="1" w:styleId="extendedtext-short">
    <w:name w:val="extendedtext-short"/>
    <w:basedOn w:val="a0"/>
  </w:style>
  <w:style w:type="character" w:customStyle="1" w:styleId="c22">
    <w:name w:val="c22"/>
    <w:basedOn w:val="a0"/>
  </w:style>
  <w:style w:type="paragraph" w:customStyle="1" w:styleId="17">
    <w:name w:val="Заголовок оглавления1"/>
    <w:basedOn w:val="1"/>
    <w:next w:val="a"/>
    <w:uiPriority w:val="39"/>
    <w:unhideWhenUsed/>
    <w:qFormat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customStyle="1" w:styleId="18">
    <w:name w:val="Рецензия1"/>
    <w:hidden/>
    <w:uiPriority w:val="99"/>
    <w:semiHidden/>
    <w:rPr>
      <w:kern w:val="2"/>
      <w:sz w:val="22"/>
      <w:szCs w:val="22"/>
      <w:lang w:eastAsia="en-US"/>
      <w14:ligatures w14:val="standardContextual"/>
    </w:rPr>
  </w:style>
  <w:style w:type="character" w:customStyle="1" w:styleId="c3">
    <w:name w:val="c3"/>
    <w:basedOn w:val="a0"/>
  </w:style>
  <w:style w:type="paragraph" w:customStyle="1" w:styleId="TableContents">
    <w:name w:val="Table Contents"/>
    <w:basedOn w:val="Standard"/>
    <w:pPr>
      <w:widowControl w:val="0"/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ilov.detdom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36BA2-2F60-4F53-89C5-80AC2D1E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4601</TotalTime>
  <Pages>1</Pages>
  <Words>6119</Words>
  <Characters>34880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 Данилов</dc:creator>
  <cp:lastModifiedBy>danilov dd</cp:lastModifiedBy>
  <cp:revision>368</cp:revision>
  <cp:lastPrinted>2025-01-22T10:10:00Z</cp:lastPrinted>
  <dcterms:created xsi:type="dcterms:W3CDTF">2021-01-29T08:58:00Z</dcterms:created>
  <dcterms:modified xsi:type="dcterms:W3CDTF">2025-05-14T07:44:00Z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5EE9F8DB499D49A3BA6CCAAD8EA86741_12</vt:lpwstr>
  </property>
</Properties>
</file>